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45294" w14:textId="6C846A74" w:rsidR="006364EC" w:rsidRPr="006364EC" w:rsidRDefault="006364EC" w:rsidP="006364EC">
      <w:pPr>
        <w:spacing w:after="0" w:line="240" w:lineRule="auto"/>
        <w:jc w:val="center"/>
        <w:rPr>
          <w:rFonts w:cstheme="minorHAnsi"/>
          <w:b/>
          <w:color w:val="000000"/>
          <w:sz w:val="32"/>
          <w:szCs w:val="32"/>
        </w:rPr>
      </w:pPr>
      <w:r w:rsidRPr="006364EC">
        <w:rPr>
          <w:rFonts w:cstheme="minorHAnsi"/>
          <w:b/>
          <w:color w:val="000000"/>
          <w:sz w:val="32"/>
          <w:szCs w:val="32"/>
        </w:rPr>
        <w:t>Neurological Conditions</w:t>
      </w:r>
    </w:p>
    <w:p w14:paraId="38A2A4A3" w14:textId="77777777" w:rsidR="006364EC" w:rsidRPr="00473882" w:rsidRDefault="006364EC" w:rsidP="006364EC">
      <w:pPr>
        <w:spacing w:after="0" w:line="240" w:lineRule="auto"/>
        <w:jc w:val="center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C</w:t>
      </w:r>
      <w:r w:rsidRPr="00473882">
        <w:rPr>
          <w:rFonts w:cstheme="minorHAnsi"/>
          <w:bCs/>
          <w:color w:val="000000"/>
        </w:rPr>
        <w:t>onsideration of referral for an MDT opinion or transfer of care</w:t>
      </w:r>
    </w:p>
    <w:p w14:paraId="2EF4C446" w14:textId="77777777" w:rsidR="006364EC" w:rsidRDefault="006364EC" w:rsidP="006364EC">
      <w:pPr>
        <w:spacing w:after="0" w:line="240" w:lineRule="auto"/>
        <w:jc w:val="center"/>
        <w:rPr>
          <w:rFonts w:cstheme="minorHAnsi"/>
          <w:bCs/>
          <w:color w:val="000000"/>
        </w:rPr>
      </w:pPr>
    </w:p>
    <w:p w14:paraId="42557359" w14:textId="745CF372" w:rsidR="006364EC" w:rsidRPr="00473882" w:rsidRDefault="006364EC" w:rsidP="006364EC">
      <w:pPr>
        <w:spacing w:after="0" w:line="240" w:lineRule="auto"/>
        <w:rPr>
          <w:rFonts w:cstheme="minorHAnsi"/>
          <w:bCs/>
          <w:color w:val="000000"/>
        </w:rPr>
      </w:pPr>
      <w:r w:rsidRPr="00473882">
        <w:rPr>
          <w:rFonts w:cstheme="minorHAnsi"/>
          <w:bCs/>
          <w:color w:val="000000"/>
        </w:rPr>
        <w:t>The woman may need to be referred for care or discussion to the nearest specialist unit (as indicated in the table) either:</w:t>
      </w:r>
    </w:p>
    <w:p w14:paraId="633705C8" w14:textId="77777777" w:rsidR="006364EC" w:rsidRPr="00473882" w:rsidRDefault="006364EC" w:rsidP="006364EC">
      <w:pPr>
        <w:spacing w:after="0" w:line="240" w:lineRule="auto"/>
        <w:rPr>
          <w:rFonts w:cstheme="minorHAnsi"/>
          <w:bCs/>
          <w:color w:val="000000"/>
        </w:rPr>
      </w:pPr>
      <w:r w:rsidRPr="00473882">
        <w:rPr>
          <w:rFonts w:cstheme="minorHAnsi"/>
          <w:b/>
          <w:color w:val="000000"/>
        </w:rPr>
        <w:t>1. Maternal Medicine Centres (MMC)</w:t>
      </w:r>
      <w:r w:rsidRPr="00473882">
        <w:rPr>
          <w:rFonts w:cstheme="minorHAnsi"/>
          <w:bCs/>
          <w:color w:val="000000"/>
        </w:rPr>
        <w:tab/>
      </w:r>
      <w:r w:rsidRPr="00473882">
        <w:rPr>
          <w:rFonts w:cstheme="minorHAnsi"/>
          <w:bCs/>
          <w:color w:val="000000"/>
        </w:rPr>
        <w:tab/>
        <w:t>The MMCs have the responsibility for hosting the MDT, the regional guidelines and standards of care</w:t>
      </w:r>
    </w:p>
    <w:p w14:paraId="50E5AB70" w14:textId="77777777" w:rsidR="006364EC" w:rsidRPr="00473882" w:rsidRDefault="006364EC" w:rsidP="006364EC">
      <w:pPr>
        <w:spacing w:after="0" w:line="240" w:lineRule="auto"/>
        <w:rPr>
          <w:rFonts w:cstheme="minorHAnsi"/>
          <w:color w:val="000000"/>
        </w:rPr>
      </w:pPr>
      <w:r w:rsidRPr="00473882">
        <w:rPr>
          <w:rFonts w:cstheme="minorHAnsi"/>
          <w:b/>
          <w:color w:val="000000"/>
        </w:rPr>
        <w:t xml:space="preserve">2. Regional Unit (RU)- </w:t>
      </w:r>
      <w:r w:rsidRPr="00473882">
        <w:rPr>
          <w:rFonts w:cstheme="minorHAnsi"/>
          <w:b/>
          <w:color w:val="000000"/>
        </w:rPr>
        <w:tab/>
      </w:r>
      <w:r w:rsidRPr="00473882">
        <w:rPr>
          <w:rFonts w:cstheme="minorHAnsi"/>
          <w:b/>
          <w:color w:val="000000"/>
        </w:rPr>
        <w:tab/>
      </w:r>
      <w:r w:rsidRPr="00473882">
        <w:rPr>
          <w:rFonts w:cstheme="minorHAnsi"/>
          <w:b/>
          <w:color w:val="000000"/>
        </w:rPr>
        <w:tab/>
      </w:r>
      <w:r w:rsidRPr="00473882">
        <w:rPr>
          <w:rFonts w:cstheme="minorHAnsi"/>
          <w:b/>
          <w:color w:val="000000"/>
        </w:rPr>
        <w:tab/>
      </w:r>
      <w:r w:rsidRPr="00473882">
        <w:rPr>
          <w:rFonts w:cstheme="minorHAnsi"/>
          <w:color w:val="000000"/>
        </w:rPr>
        <w:t>The RU has expertise and can manage pregnant women with the condition.</w:t>
      </w:r>
    </w:p>
    <w:p w14:paraId="7EA9AAEE" w14:textId="08B702AB" w:rsidR="0002449C" w:rsidRPr="00DB3F99" w:rsidRDefault="0002449C" w:rsidP="006364EC">
      <w:pPr>
        <w:spacing w:line="240" w:lineRule="auto"/>
        <w:rPr>
          <w:rFonts w:asciiTheme="majorHAnsi" w:hAnsiTheme="majorHAnsi" w:cstheme="majorHAnsi"/>
          <w:color w:val="000000"/>
        </w:rPr>
      </w:pPr>
    </w:p>
    <w:tbl>
      <w:tblPr>
        <w:tblStyle w:val="TableGrid"/>
        <w:tblpPr w:leftFromText="180" w:rightFromText="180" w:vertAnchor="text" w:tblpX="-38" w:tblpY="1"/>
        <w:tblOverlap w:val="never"/>
        <w:tblW w:w="14737" w:type="dxa"/>
        <w:tblLayout w:type="fixed"/>
        <w:tblLook w:val="04A0" w:firstRow="1" w:lastRow="0" w:firstColumn="1" w:lastColumn="0" w:noHBand="0" w:noVBand="1"/>
      </w:tblPr>
      <w:tblGrid>
        <w:gridCol w:w="3373"/>
        <w:gridCol w:w="1984"/>
        <w:gridCol w:w="1418"/>
        <w:gridCol w:w="1417"/>
        <w:gridCol w:w="1868"/>
        <w:gridCol w:w="4677"/>
      </w:tblGrid>
      <w:tr w:rsidR="00B00F71" w:rsidRPr="003C7CA8" w14:paraId="49ABF89B" w14:textId="0FA72131" w:rsidTr="006364EC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8766B" w14:textId="77777777" w:rsidR="00B00F71" w:rsidRPr="003C7CA8" w:rsidRDefault="00B00F71" w:rsidP="006364EC">
            <w:pPr>
              <w:spacing w:line="276" w:lineRule="auto"/>
              <w:rPr>
                <w:rFonts w:cstheme="minorHAnsi"/>
                <w:b/>
                <w:bCs/>
                <w:lang w:val="en-US"/>
              </w:rPr>
            </w:pPr>
            <w:r w:rsidRPr="003C7CA8">
              <w:rPr>
                <w:rFonts w:cstheme="minorHAnsi"/>
                <w:b/>
                <w:bCs/>
                <w:lang w:val="en-US"/>
              </w:rPr>
              <w:t>Condition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3D3AB" w14:textId="77777777" w:rsidR="00B00F71" w:rsidRPr="003C7CA8" w:rsidRDefault="00B00F71" w:rsidP="006364EC">
            <w:pPr>
              <w:spacing w:line="276" w:lineRule="auto"/>
              <w:rPr>
                <w:rFonts w:cstheme="minorHAnsi"/>
                <w:b/>
                <w:bCs/>
                <w:lang w:val="en-US"/>
              </w:rPr>
            </w:pPr>
            <w:r w:rsidRPr="003C7CA8">
              <w:rPr>
                <w:rFonts w:cstheme="minorHAnsi"/>
                <w:b/>
                <w:bCs/>
                <w:lang w:val="en-US"/>
              </w:rPr>
              <w:t>Category of condition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DE01D" w14:textId="719F6CFC" w:rsidR="00B00F71" w:rsidRPr="003C7CA8" w:rsidRDefault="00B00F71" w:rsidP="006364EC">
            <w:pPr>
              <w:spacing w:line="276" w:lineRule="auto"/>
              <w:rPr>
                <w:rFonts w:cstheme="minorHAnsi"/>
                <w:b/>
                <w:bCs/>
                <w:lang w:val="en-US"/>
              </w:rPr>
            </w:pPr>
            <w:r w:rsidRPr="003C7CA8">
              <w:rPr>
                <w:rFonts w:cstheme="minorHAnsi"/>
                <w:b/>
                <w:bCs/>
                <w:lang w:val="en-US"/>
              </w:rPr>
              <w:t>Maternal Medicine Centre (MMC)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B6AE" w14:textId="3158FD28" w:rsidR="00B00F71" w:rsidRPr="003C7CA8" w:rsidRDefault="00B00F71" w:rsidP="006364EC">
            <w:pPr>
              <w:rPr>
                <w:rFonts w:cstheme="minorHAnsi"/>
                <w:b/>
                <w:bCs/>
                <w:lang w:val="en-US"/>
              </w:rPr>
            </w:pPr>
            <w:r w:rsidRPr="003C7CA8">
              <w:rPr>
                <w:rFonts w:cstheme="minorHAnsi"/>
                <w:b/>
                <w:bCs/>
                <w:lang w:val="en-US"/>
              </w:rPr>
              <w:t>Regional Unit (RU)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B729C" w14:textId="0992B353" w:rsidR="00B00F71" w:rsidRPr="003C7CA8" w:rsidRDefault="00B00F71" w:rsidP="006364EC">
            <w:pPr>
              <w:spacing w:line="276" w:lineRule="auto"/>
              <w:rPr>
                <w:rFonts w:cstheme="minorHAnsi"/>
                <w:b/>
                <w:bCs/>
                <w:lang w:val="en-US"/>
              </w:rPr>
            </w:pPr>
            <w:r w:rsidRPr="003C7CA8">
              <w:rPr>
                <w:rFonts w:cstheme="minorHAnsi"/>
                <w:b/>
                <w:bCs/>
                <w:lang w:val="en-US"/>
              </w:rPr>
              <w:t xml:space="preserve">Pre-pregnancy </w:t>
            </w:r>
            <w:r w:rsidR="0002449C">
              <w:rPr>
                <w:rFonts w:cstheme="minorHAnsi"/>
                <w:b/>
                <w:bCs/>
                <w:lang w:val="en-US"/>
              </w:rPr>
              <w:t>counselling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90287" w14:textId="77777777" w:rsidR="00B00F71" w:rsidRPr="003C7CA8" w:rsidRDefault="00B00F71" w:rsidP="006364EC">
            <w:pPr>
              <w:spacing w:line="276" w:lineRule="auto"/>
              <w:rPr>
                <w:rFonts w:cstheme="minorHAnsi"/>
                <w:b/>
                <w:bCs/>
                <w:lang w:val="en-US"/>
              </w:rPr>
            </w:pPr>
            <w:r w:rsidRPr="003C7CA8">
              <w:rPr>
                <w:rFonts w:cstheme="minorHAnsi"/>
                <w:b/>
                <w:bCs/>
                <w:lang w:val="en-US"/>
              </w:rPr>
              <w:t>Notes- e.g.</w:t>
            </w:r>
          </w:p>
          <w:p w14:paraId="30A87562" w14:textId="0CBC9471" w:rsidR="00B00F71" w:rsidRPr="003C7CA8" w:rsidRDefault="00B00F71" w:rsidP="006364EC">
            <w:pPr>
              <w:spacing w:line="276" w:lineRule="auto"/>
              <w:rPr>
                <w:rFonts w:cstheme="minorHAnsi"/>
                <w:b/>
                <w:bCs/>
                <w:lang w:val="en-US"/>
              </w:rPr>
            </w:pPr>
            <w:r w:rsidRPr="003C7CA8">
              <w:rPr>
                <w:rFonts w:cstheme="minorHAnsi"/>
                <w:lang w:val="en-US"/>
              </w:rPr>
              <w:t>Geographical variants</w:t>
            </w:r>
          </w:p>
        </w:tc>
      </w:tr>
      <w:tr w:rsidR="00B00F71" w:rsidRPr="003C7CA8" w14:paraId="31863885" w14:textId="36276E05" w:rsidTr="006364EC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D4180" w14:textId="7CDF67A4" w:rsidR="00B00F71" w:rsidRPr="006364EC" w:rsidRDefault="00B00F71" w:rsidP="006364EC">
            <w:pPr>
              <w:spacing w:line="276" w:lineRule="auto"/>
              <w:rPr>
                <w:rFonts w:cstheme="minorHAnsi"/>
                <w:b/>
                <w:bCs/>
                <w:lang w:val="en-US"/>
              </w:rPr>
            </w:pPr>
            <w:r w:rsidRPr="006364EC">
              <w:rPr>
                <w:rFonts w:cstheme="minorHAnsi"/>
                <w:b/>
                <w:bCs/>
                <w:lang w:val="en-US"/>
              </w:rPr>
              <w:t xml:space="preserve">All epilepsy without local access to a combined clinic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6BA9F" w14:textId="5D904A2D" w:rsidR="00B00F71" w:rsidRPr="003C7CA8" w:rsidRDefault="00B00F71" w:rsidP="006364EC">
            <w:pPr>
              <w:spacing w:line="276" w:lineRule="auto"/>
              <w:rPr>
                <w:rFonts w:cstheme="minorHAnsi"/>
                <w:lang w:val="en-US"/>
              </w:rPr>
            </w:pPr>
            <w:r w:rsidRPr="003C7CA8">
              <w:rPr>
                <w:rFonts w:cstheme="minorHAnsi"/>
              </w:rPr>
              <w:t>Discuss with MMC/RU about most appropriate care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81DE" w14:textId="14A7A97A" w:rsidR="00B00F71" w:rsidRPr="003C7CA8" w:rsidRDefault="00B00F71" w:rsidP="006364EC">
            <w:pPr>
              <w:rPr>
                <w:rFonts w:cstheme="minorHAnsi"/>
                <w:lang w:val="en-US"/>
              </w:rPr>
            </w:pPr>
            <w:r w:rsidRPr="003C7CA8">
              <w:rPr>
                <w:rFonts w:cstheme="minorHAnsi"/>
                <w:lang w:val="en-US"/>
              </w:rPr>
              <w:t>Bristol- NBT</w:t>
            </w:r>
          </w:p>
          <w:p w14:paraId="04E2278D" w14:textId="6A30F6FC" w:rsidR="00B00F71" w:rsidRPr="003C7CA8" w:rsidRDefault="00B00F71" w:rsidP="006364EC">
            <w:pPr>
              <w:spacing w:line="276" w:lineRule="auto"/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8F3F" w14:textId="77777777" w:rsidR="00B00F71" w:rsidRPr="003C7CA8" w:rsidRDefault="00B00F71" w:rsidP="006364EC">
            <w:pPr>
              <w:rPr>
                <w:rFonts w:cstheme="minorHAnsi"/>
              </w:rPr>
            </w:pPr>
            <w:r w:rsidRPr="003C7CA8">
              <w:rPr>
                <w:rFonts w:cstheme="minorHAnsi"/>
              </w:rPr>
              <w:t>Bath</w:t>
            </w:r>
          </w:p>
          <w:p w14:paraId="63DC1F3A" w14:textId="77777777" w:rsidR="00B00F71" w:rsidRPr="003C7CA8" w:rsidRDefault="00B00F71" w:rsidP="006364EC">
            <w:pPr>
              <w:rPr>
                <w:rFonts w:cstheme="minorHAnsi"/>
              </w:rPr>
            </w:pPr>
            <w:r w:rsidRPr="003C7CA8">
              <w:rPr>
                <w:rFonts w:cstheme="minorHAnsi"/>
              </w:rPr>
              <w:t>Gloucester</w:t>
            </w:r>
          </w:p>
          <w:p w14:paraId="0EA6EEE2" w14:textId="77777777" w:rsidR="00B00F71" w:rsidRPr="003C7CA8" w:rsidRDefault="00B00F71" w:rsidP="006364EC">
            <w:pPr>
              <w:rPr>
                <w:rFonts w:cstheme="minorHAnsi"/>
              </w:rPr>
            </w:pPr>
            <w:r w:rsidRPr="003C7CA8">
              <w:rPr>
                <w:rFonts w:cstheme="minorHAnsi"/>
              </w:rPr>
              <w:t>Taunton</w:t>
            </w:r>
          </w:p>
          <w:p w14:paraId="3526FC6A" w14:textId="77777777" w:rsidR="00B00F71" w:rsidRPr="003C7CA8" w:rsidRDefault="00B00F71" w:rsidP="006364EC">
            <w:pPr>
              <w:rPr>
                <w:rFonts w:cstheme="minorHAnsi"/>
              </w:rPr>
            </w:pPr>
            <w:r w:rsidRPr="003C7CA8">
              <w:rPr>
                <w:rFonts w:cstheme="minorHAnsi"/>
              </w:rPr>
              <w:t>Exeter</w:t>
            </w:r>
          </w:p>
          <w:p w14:paraId="33AE3DB5" w14:textId="77777777" w:rsidR="00B00F71" w:rsidRPr="003C7CA8" w:rsidRDefault="00B00F71" w:rsidP="006364EC">
            <w:pPr>
              <w:rPr>
                <w:rFonts w:cstheme="minorHAnsi"/>
              </w:rPr>
            </w:pPr>
            <w:r w:rsidRPr="003C7CA8">
              <w:rPr>
                <w:rFonts w:cstheme="minorHAnsi"/>
              </w:rPr>
              <w:t>Plymouth</w:t>
            </w:r>
          </w:p>
          <w:p w14:paraId="688D059C" w14:textId="3E82225E" w:rsidR="00B00F71" w:rsidRPr="003C7CA8" w:rsidRDefault="00B00F71" w:rsidP="006364EC">
            <w:pPr>
              <w:rPr>
                <w:rFonts w:cstheme="minorHAnsi"/>
                <w:lang w:val="en-US"/>
              </w:rPr>
            </w:pPr>
            <w:r w:rsidRPr="003C7CA8">
              <w:rPr>
                <w:rFonts w:cstheme="minorHAnsi"/>
              </w:rPr>
              <w:t>Truro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41221" w14:textId="31528A2D" w:rsidR="00B00F71" w:rsidRPr="003C7CA8" w:rsidRDefault="009F1D6C" w:rsidP="006364EC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Advised regional Unit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67E2" w14:textId="3B766EA0" w:rsidR="00B00F71" w:rsidRPr="003C7CA8" w:rsidRDefault="00B00F71" w:rsidP="006364EC">
            <w:pPr>
              <w:spacing w:line="276" w:lineRule="auto"/>
              <w:rPr>
                <w:rFonts w:cstheme="minorHAnsi"/>
                <w:lang w:val="en-US"/>
              </w:rPr>
            </w:pPr>
            <w:r w:rsidRPr="003C7CA8">
              <w:rPr>
                <w:rFonts w:cstheme="minorHAnsi"/>
                <w:lang w:val="en-US"/>
              </w:rPr>
              <w:t>Swindon refer to Oxford</w:t>
            </w:r>
            <w:r w:rsidR="003C7CA8">
              <w:rPr>
                <w:rFonts w:cstheme="minorHAnsi"/>
                <w:lang w:val="en-US"/>
              </w:rPr>
              <w:t xml:space="preserve"> if needed</w:t>
            </w:r>
          </w:p>
        </w:tc>
      </w:tr>
      <w:tr w:rsidR="00B00F71" w:rsidRPr="003C7CA8" w14:paraId="28DD6E44" w14:textId="2576C309" w:rsidTr="006364EC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323FB" w14:textId="54CAEF53" w:rsidR="00B00F71" w:rsidRPr="006364EC" w:rsidRDefault="00B00F71" w:rsidP="006364EC">
            <w:pPr>
              <w:spacing w:line="276" w:lineRule="auto"/>
              <w:rPr>
                <w:rFonts w:cstheme="minorHAnsi"/>
                <w:b/>
                <w:bCs/>
                <w:lang w:val="en-US"/>
              </w:rPr>
            </w:pPr>
            <w:r w:rsidRPr="006364EC">
              <w:rPr>
                <w:rFonts w:cstheme="minorHAnsi"/>
                <w:b/>
                <w:bCs/>
                <w:lang w:val="en-US"/>
              </w:rPr>
              <w:t xml:space="preserve">Epilepsy managed in a combined clinic including specialist neurology (may be epilepsy specialist nurse)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8099C" w14:textId="2ED6C6CD" w:rsidR="00B00F71" w:rsidRPr="003C7CA8" w:rsidRDefault="00B00F71" w:rsidP="006364EC">
            <w:pPr>
              <w:spacing w:line="276" w:lineRule="auto"/>
              <w:rPr>
                <w:rFonts w:cstheme="minorHAnsi"/>
                <w:lang w:val="en-US"/>
              </w:rPr>
            </w:pPr>
            <w:r w:rsidRPr="003C7CA8">
              <w:rPr>
                <w:rFonts w:cstheme="minorHAnsi"/>
                <w:lang w:val="en-US"/>
              </w:rPr>
              <w:t>Local expertise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6CB4" w14:textId="63B2828C" w:rsidR="00B00F71" w:rsidRPr="003C7CA8" w:rsidRDefault="00B00F71" w:rsidP="006364EC">
            <w:pPr>
              <w:spacing w:line="276" w:lineRule="auto"/>
              <w:rPr>
                <w:rFonts w:cstheme="minorHAnsi"/>
                <w:lang w:val="en-US"/>
              </w:rPr>
            </w:pPr>
            <w:r w:rsidRPr="003C7CA8">
              <w:rPr>
                <w:rFonts w:cstheme="minorHAnsi"/>
                <w:lang w:val="en-US"/>
              </w:rPr>
              <w:t>Bristol- NBT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FF40" w14:textId="77777777" w:rsidR="00B00F71" w:rsidRPr="003C7CA8" w:rsidRDefault="00B00F71" w:rsidP="006364EC">
            <w:pPr>
              <w:rPr>
                <w:rFonts w:cstheme="minorHAnsi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E507A" w14:textId="77777777" w:rsidR="00B00F71" w:rsidRDefault="009F1D6C" w:rsidP="006364EC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Advised l</w:t>
            </w:r>
            <w:r w:rsidR="00B00F71" w:rsidRPr="003C7CA8">
              <w:rPr>
                <w:rFonts w:cstheme="minorHAnsi"/>
              </w:rPr>
              <w:t xml:space="preserve">ocal unit </w:t>
            </w:r>
          </w:p>
          <w:p w14:paraId="6A7816B8" w14:textId="044B8146" w:rsidR="00A40572" w:rsidRPr="009F1D6C" w:rsidRDefault="00A40572" w:rsidP="006364EC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SWMMN video available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8F2D" w14:textId="7CE9EBE0" w:rsidR="00B00F71" w:rsidRPr="003C7CA8" w:rsidRDefault="00B00F71" w:rsidP="006364EC">
            <w:pPr>
              <w:spacing w:line="276" w:lineRule="auto"/>
              <w:rPr>
                <w:rFonts w:cstheme="minorHAnsi"/>
                <w:lang w:val="en-US"/>
              </w:rPr>
            </w:pPr>
            <w:r w:rsidRPr="003C7CA8">
              <w:rPr>
                <w:rFonts w:cstheme="minorHAnsi"/>
                <w:lang w:val="en-US"/>
              </w:rPr>
              <w:t>Swindon refer to Oxford</w:t>
            </w:r>
            <w:r w:rsidR="003C7CA8">
              <w:rPr>
                <w:rFonts w:cstheme="minorHAnsi"/>
                <w:lang w:val="en-US"/>
              </w:rPr>
              <w:t xml:space="preserve"> if needed</w:t>
            </w:r>
          </w:p>
        </w:tc>
      </w:tr>
      <w:tr w:rsidR="00B00F71" w:rsidRPr="003C7CA8" w14:paraId="43A1897C" w14:textId="1C754EB7" w:rsidTr="006364EC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92"/>
            </w:tblGrid>
            <w:tr w:rsidR="00B00F71" w:rsidRPr="003C7CA8" w14:paraId="204356D6" w14:textId="77777777" w:rsidTr="006364EC">
              <w:trPr>
                <w:trHeight w:val="1225"/>
              </w:trPr>
              <w:tc>
                <w:tcPr>
                  <w:tcW w:w="3292" w:type="dxa"/>
                </w:tcPr>
                <w:p w14:paraId="322B3D48" w14:textId="77777777" w:rsidR="00B00F71" w:rsidRPr="006364EC" w:rsidRDefault="00B00F71" w:rsidP="006364EC">
                  <w:pPr>
                    <w:framePr w:hSpace="180" w:wrap="around" w:vAnchor="text" w:hAnchor="text" w:x="-38" w:y="1"/>
                    <w:spacing w:after="0"/>
                    <w:suppressOverlap/>
                    <w:rPr>
                      <w:rFonts w:cstheme="minorHAnsi"/>
                      <w:b/>
                      <w:bCs/>
                    </w:rPr>
                  </w:pPr>
                  <w:r w:rsidRPr="006364EC">
                    <w:rPr>
                      <w:rFonts w:cstheme="minorHAnsi"/>
                      <w:b/>
                      <w:bCs/>
                    </w:rPr>
                    <w:t xml:space="preserve">Symptomatic raised intracranial pressure </w:t>
                  </w:r>
                </w:p>
                <w:p w14:paraId="30BD45FD" w14:textId="77777777" w:rsidR="00B00F71" w:rsidRPr="006364EC" w:rsidRDefault="00B00F71" w:rsidP="006364EC">
                  <w:pPr>
                    <w:framePr w:hSpace="180" w:wrap="around" w:vAnchor="text" w:hAnchor="text" w:x="-38" w:y="1"/>
                    <w:spacing w:after="0"/>
                    <w:suppressOverlap/>
                    <w:rPr>
                      <w:rFonts w:cstheme="minorHAnsi"/>
                      <w:b/>
                      <w:bCs/>
                    </w:rPr>
                  </w:pPr>
                  <w:r w:rsidRPr="006364EC">
                    <w:rPr>
                      <w:rFonts w:cstheme="minorHAnsi"/>
                      <w:b/>
                      <w:bCs/>
                    </w:rPr>
                    <w:t>Unstable CVM/AVM/cavernoma, intracerebral bleed within 2 years</w:t>
                  </w:r>
                </w:p>
                <w:p w14:paraId="73124DE6" w14:textId="27798B3D" w:rsidR="00B00F71" w:rsidRPr="003C7CA8" w:rsidRDefault="00B00F71" w:rsidP="006364EC">
                  <w:pPr>
                    <w:framePr w:hSpace="180" w:wrap="around" w:vAnchor="text" w:hAnchor="text" w:x="-38" w:y="1"/>
                    <w:spacing w:after="0"/>
                    <w:suppressOverlap/>
                    <w:rPr>
                      <w:rFonts w:cstheme="minorHAnsi"/>
                    </w:rPr>
                  </w:pPr>
                  <w:r w:rsidRPr="006364EC">
                    <w:rPr>
                      <w:rFonts w:cstheme="minorHAnsi"/>
                      <w:b/>
                      <w:bCs/>
                    </w:rPr>
                    <w:t>Progressive brain tumour</w:t>
                  </w:r>
                </w:p>
              </w:tc>
            </w:tr>
          </w:tbl>
          <w:p w14:paraId="58A96921" w14:textId="77777777" w:rsidR="00B00F71" w:rsidRPr="003C7CA8" w:rsidRDefault="00B00F71" w:rsidP="006364EC">
            <w:pPr>
              <w:spacing w:line="276" w:lineRule="auto"/>
              <w:rPr>
                <w:rFonts w:cstheme="minorHAnsi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E14B" w14:textId="4C7E54D4" w:rsidR="0002449C" w:rsidRDefault="0002449C" w:rsidP="006364EC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Discuss with Obstetric Medicine MDT</w:t>
            </w:r>
          </w:p>
          <w:p w14:paraId="7632F4A5" w14:textId="594EAF7B" w:rsidR="00B00F71" w:rsidRPr="003C7CA8" w:rsidRDefault="00B00F71" w:rsidP="006364EC">
            <w:pPr>
              <w:spacing w:line="276" w:lineRule="auto"/>
              <w:rPr>
                <w:rFonts w:cstheme="minorHAnsi"/>
                <w:lang w:val="en-US"/>
              </w:rPr>
            </w:pPr>
            <w:r w:rsidRPr="003C7CA8">
              <w:rPr>
                <w:rFonts w:cstheme="minorHAnsi"/>
                <w:lang w:val="en-US"/>
              </w:rPr>
              <w:t xml:space="preserve">Care led by MMC </w:t>
            </w:r>
            <w:r w:rsidRPr="003C7CA8">
              <w:rPr>
                <w:rFonts w:cstheme="minorHAnsi"/>
              </w:rPr>
              <w:t>and delivery in MMC/RU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6018" w14:textId="2766340B" w:rsidR="00B00F71" w:rsidRPr="003C7CA8" w:rsidRDefault="00B00F71" w:rsidP="006364EC">
            <w:pPr>
              <w:spacing w:line="276" w:lineRule="auto"/>
              <w:rPr>
                <w:rFonts w:cstheme="minorHAnsi"/>
                <w:lang w:val="en-US"/>
              </w:rPr>
            </w:pPr>
            <w:r w:rsidRPr="003C7CA8">
              <w:rPr>
                <w:rFonts w:cstheme="minorHAnsi"/>
                <w:lang w:val="en-US"/>
              </w:rPr>
              <w:t xml:space="preserve">Bristol- NBT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DAF8" w14:textId="16E754B4" w:rsidR="00B00F71" w:rsidRPr="003C7CA8" w:rsidRDefault="00B00F71" w:rsidP="006364EC">
            <w:pPr>
              <w:rPr>
                <w:rFonts w:cstheme="minorHAnsi"/>
                <w:lang w:val="en-US"/>
              </w:rPr>
            </w:pPr>
            <w:r w:rsidRPr="003C7CA8">
              <w:rPr>
                <w:rFonts w:cstheme="minorHAnsi"/>
                <w:lang w:val="en-US"/>
              </w:rPr>
              <w:t>Plymouth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3FD4" w14:textId="70B62B55" w:rsidR="00B00F71" w:rsidRPr="003C7CA8" w:rsidRDefault="009F1D6C" w:rsidP="006364EC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Advised </w:t>
            </w:r>
            <w:r w:rsidR="00B00F71" w:rsidRPr="003C7CA8">
              <w:rPr>
                <w:rFonts w:cstheme="minorHAnsi"/>
                <w:lang w:val="en-US"/>
              </w:rPr>
              <w:t>MMC/RU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8B87" w14:textId="4A6D146B" w:rsidR="00B00F71" w:rsidRPr="003C7CA8" w:rsidRDefault="00B00F71" w:rsidP="006364EC">
            <w:pPr>
              <w:spacing w:line="276" w:lineRule="auto"/>
              <w:rPr>
                <w:rFonts w:cstheme="minorHAnsi"/>
                <w:lang w:val="en-US"/>
              </w:rPr>
            </w:pPr>
            <w:r w:rsidRPr="003C7CA8">
              <w:rPr>
                <w:rFonts w:cstheme="minorHAnsi"/>
                <w:lang w:val="en-US"/>
              </w:rPr>
              <w:t xml:space="preserve">NBT and Plymouth are the regional neurosurgical </w:t>
            </w:r>
            <w:proofErr w:type="spellStart"/>
            <w:r w:rsidRPr="003C7CA8">
              <w:rPr>
                <w:rFonts w:cstheme="minorHAnsi"/>
                <w:lang w:val="en-US"/>
              </w:rPr>
              <w:t>centres</w:t>
            </w:r>
            <w:proofErr w:type="spellEnd"/>
          </w:p>
          <w:p w14:paraId="084469F5" w14:textId="5DAFA869" w:rsidR="00B00F71" w:rsidRPr="003C7CA8" w:rsidRDefault="00B00F71" w:rsidP="006364EC">
            <w:pPr>
              <w:spacing w:line="276" w:lineRule="auto"/>
              <w:rPr>
                <w:rFonts w:cstheme="minorHAnsi"/>
                <w:lang w:val="en-US"/>
              </w:rPr>
            </w:pPr>
            <w:r w:rsidRPr="003C7CA8">
              <w:rPr>
                <w:rFonts w:cstheme="minorHAnsi"/>
                <w:lang w:val="en-US"/>
              </w:rPr>
              <w:t>Swindon refer to Oxford</w:t>
            </w:r>
          </w:p>
        </w:tc>
      </w:tr>
      <w:tr w:rsidR="00B00F71" w:rsidRPr="003C7CA8" w14:paraId="492165C8" w14:textId="11AD4E13" w:rsidTr="006364EC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8E64" w14:textId="60E56C1E" w:rsidR="00B00F71" w:rsidRPr="006364EC" w:rsidRDefault="00B00F71" w:rsidP="006364EC">
            <w:pPr>
              <w:rPr>
                <w:rFonts w:cstheme="minorHAnsi"/>
                <w:b/>
                <w:bCs/>
              </w:rPr>
            </w:pPr>
            <w:r w:rsidRPr="006364EC">
              <w:rPr>
                <w:rFonts w:cstheme="minorHAnsi"/>
                <w:b/>
                <w:bCs/>
              </w:rPr>
              <w:lastRenderedPageBreak/>
              <w:t>CVM, not reviewed within 2 years of conception</w:t>
            </w:r>
          </w:p>
          <w:p w14:paraId="3AF7DF28" w14:textId="77777777" w:rsidR="00B00F71" w:rsidRPr="006364EC" w:rsidRDefault="00B00F71" w:rsidP="006364EC">
            <w:pPr>
              <w:rPr>
                <w:rFonts w:cstheme="minorHAnsi"/>
                <w:b/>
                <w:bCs/>
              </w:rPr>
            </w:pPr>
          </w:p>
          <w:p w14:paraId="5B9B2760" w14:textId="77777777" w:rsidR="00B00F71" w:rsidRPr="006364EC" w:rsidRDefault="00B00F71" w:rsidP="006364EC">
            <w:pPr>
              <w:rPr>
                <w:rFonts w:cstheme="minorHAnsi"/>
                <w:b/>
                <w:bCs/>
              </w:rPr>
            </w:pPr>
            <w:r w:rsidRPr="006364EC">
              <w:rPr>
                <w:rFonts w:cstheme="minorHAnsi"/>
                <w:b/>
                <w:bCs/>
              </w:rPr>
              <w:t>Current brain tumour</w:t>
            </w:r>
          </w:p>
          <w:p w14:paraId="2E8B754F" w14:textId="6A428801" w:rsidR="00B00F71" w:rsidRPr="003C7CA8" w:rsidRDefault="00B00F71" w:rsidP="006364EC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C33D" w14:textId="77777777" w:rsidR="0002449C" w:rsidRDefault="0002449C" w:rsidP="006364E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Discuss with Obstetric medicine MDT </w:t>
            </w:r>
          </w:p>
          <w:p w14:paraId="37201CB6" w14:textId="4C87C7EE" w:rsidR="00B00F71" w:rsidRPr="003C7CA8" w:rsidRDefault="00B00F71" w:rsidP="006364EC">
            <w:pPr>
              <w:rPr>
                <w:rFonts w:cstheme="minorHAnsi"/>
                <w:lang w:val="en-US"/>
              </w:rPr>
            </w:pPr>
            <w:r w:rsidRPr="003C7CA8">
              <w:rPr>
                <w:rFonts w:cstheme="minorHAnsi"/>
              </w:rPr>
              <w:t xml:space="preserve">Care led by MMC/RU and </w:t>
            </w:r>
            <w:r w:rsidR="003C7CA8">
              <w:rPr>
                <w:rFonts w:cstheme="minorHAnsi"/>
              </w:rPr>
              <w:t>discussion about most appropriate place of delivery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30C1" w14:textId="45DC15D2" w:rsidR="00B00F71" w:rsidRPr="003C7CA8" w:rsidRDefault="00B00F71" w:rsidP="006364EC">
            <w:pPr>
              <w:rPr>
                <w:rFonts w:cstheme="minorHAnsi"/>
                <w:lang w:val="en-US"/>
              </w:rPr>
            </w:pPr>
            <w:r w:rsidRPr="003C7CA8">
              <w:rPr>
                <w:rFonts w:cstheme="minorHAnsi"/>
                <w:lang w:val="en-US"/>
              </w:rPr>
              <w:t xml:space="preserve">Bristol- NBT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3C88" w14:textId="418FF6D4" w:rsidR="00B00F71" w:rsidRPr="003C7CA8" w:rsidRDefault="00B00F71" w:rsidP="006364EC">
            <w:pPr>
              <w:rPr>
                <w:rFonts w:cstheme="minorHAnsi"/>
              </w:rPr>
            </w:pPr>
            <w:r w:rsidRPr="003C7CA8">
              <w:rPr>
                <w:rFonts w:cstheme="minorHAnsi"/>
              </w:rPr>
              <w:t>Plymouth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569F" w14:textId="367583D1" w:rsidR="00B00F71" w:rsidRPr="003C7CA8" w:rsidRDefault="009F1D6C" w:rsidP="006364E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 xml:space="preserve">Advised </w:t>
            </w:r>
            <w:r w:rsidR="00B00F71" w:rsidRPr="003C7CA8">
              <w:rPr>
                <w:rFonts w:cstheme="minorHAnsi"/>
              </w:rPr>
              <w:t>MMC/RU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D95C" w14:textId="4D7D9789" w:rsidR="00B00F71" w:rsidRPr="003C7CA8" w:rsidRDefault="00B00F71" w:rsidP="006364EC">
            <w:pPr>
              <w:rPr>
                <w:rFonts w:cstheme="minorHAnsi"/>
                <w:lang w:val="en-US"/>
              </w:rPr>
            </w:pPr>
            <w:r w:rsidRPr="003C7CA8">
              <w:rPr>
                <w:rFonts w:cstheme="minorHAnsi"/>
                <w:lang w:val="en-US"/>
              </w:rPr>
              <w:t>Pre-pregnancy advice in conjunction with neurosurgeon</w:t>
            </w:r>
          </w:p>
          <w:p w14:paraId="4860EAED" w14:textId="59178692" w:rsidR="00B00F71" w:rsidRPr="003C7CA8" w:rsidRDefault="00B00F71" w:rsidP="006364EC">
            <w:pPr>
              <w:rPr>
                <w:rFonts w:cstheme="minorHAnsi"/>
                <w:lang w:val="en-US"/>
              </w:rPr>
            </w:pPr>
            <w:r w:rsidRPr="003C7CA8">
              <w:rPr>
                <w:rFonts w:cstheme="minorHAnsi"/>
                <w:lang w:val="en-US"/>
              </w:rPr>
              <w:t>Swindon refer to Oxford</w:t>
            </w:r>
          </w:p>
        </w:tc>
      </w:tr>
      <w:tr w:rsidR="00B00F71" w:rsidRPr="003C7CA8" w14:paraId="0419118D" w14:textId="47E04A7E" w:rsidTr="006364EC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FEE9" w14:textId="77777777" w:rsidR="00B00F71" w:rsidRPr="006364EC" w:rsidRDefault="00B00F71" w:rsidP="006364EC">
            <w:pPr>
              <w:rPr>
                <w:rFonts w:cstheme="minorHAnsi"/>
                <w:b/>
                <w:bCs/>
              </w:rPr>
            </w:pPr>
            <w:r w:rsidRPr="006364EC">
              <w:rPr>
                <w:rFonts w:cstheme="minorHAnsi"/>
                <w:b/>
                <w:bCs/>
              </w:rPr>
              <w:t>Stable, small cerebrovascular malformation, reviewed within 2 years of conception, plan for mode of delivery</w:t>
            </w:r>
          </w:p>
          <w:p w14:paraId="17BC75C5" w14:textId="77777777" w:rsidR="00B00F71" w:rsidRPr="006364EC" w:rsidRDefault="00B00F71" w:rsidP="006364EC">
            <w:pPr>
              <w:rPr>
                <w:rFonts w:cstheme="minorHAnsi"/>
                <w:b/>
                <w:bCs/>
              </w:rPr>
            </w:pPr>
          </w:p>
          <w:p w14:paraId="0E66D21F" w14:textId="77777777" w:rsidR="00B00F71" w:rsidRPr="006364EC" w:rsidRDefault="00B00F71" w:rsidP="006364EC">
            <w:pPr>
              <w:rPr>
                <w:rFonts w:cstheme="minorHAnsi"/>
                <w:b/>
                <w:bCs/>
              </w:rPr>
            </w:pPr>
            <w:r w:rsidRPr="006364EC">
              <w:rPr>
                <w:rFonts w:cstheme="minorHAnsi"/>
                <w:b/>
                <w:bCs/>
              </w:rPr>
              <w:t>Previous brain tumour</w:t>
            </w:r>
          </w:p>
          <w:p w14:paraId="060AF2BC" w14:textId="19979E8B" w:rsidR="00B00F71" w:rsidRPr="003C7CA8" w:rsidRDefault="00B00F71" w:rsidP="006364EC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CE67" w14:textId="65553AF9" w:rsidR="0002449C" w:rsidRDefault="0002449C" w:rsidP="006364E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Discuss with Obstetric Medicine MDT</w:t>
            </w:r>
          </w:p>
          <w:p w14:paraId="6D0ECC18" w14:textId="5CEBB490" w:rsidR="00B00F71" w:rsidRPr="003C7CA8" w:rsidRDefault="00B00F71" w:rsidP="006364EC">
            <w:pPr>
              <w:rPr>
                <w:rFonts w:cstheme="minorHAnsi"/>
                <w:lang w:val="en-US"/>
              </w:rPr>
            </w:pPr>
            <w:r w:rsidRPr="003C7CA8">
              <w:rPr>
                <w:rFonts w:cstheme="minorHAnsi"/>
                <w:lang w:val="en-US"/>
              </w:rPr>
              <w:t>Review or advice and guidance from MMC</w:t>
            </w:r>
            <w:r w:rsidR="003C7CA8">
              <w:rPr>
                <w:rFonts w:cstheme="minorHAnsi"/>
                <w:lang w:val="en-US"/>
              </w:rPr>
              <w:t>/RU</w:t>
            </w:r>
            <w:r w:rsidRPr="003C7CA8">
              <w:rPr>
                <w:rFonts w:cstheme="minorHAnsi"/>
                <w:lang w:val="en-US"/>
              </w:rPr>
              <w:t xml:space="preserve"> if required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9E97" w14:textId="5D5FBBA0" w:rsidR="00B00F71" w:rsidRPr="003C7CA8" w:rsidRDefault="00B00F71" w:rsidP="006364EC">
            <w:pPr>
              <w:rPr>
                <w:rFonts w:cstheme="minorHAnsi"/>
                <w:lang w:val="en-US"/>
              </w:rPr>
            </w:pPr>
            <w:r w:rsidRPr="003C7CA8">
              <w:rPr>
                <w:rFonts w:cstheme="minorHAnsi"/>
                <w:lang w:val="en-US"/>
              </w:rPr>
              <w:t xml:space="preserve">Bristol- NBT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D7DA" w14:textId="25E85407" w:rsidR="00B00F71" w:rsidRPr="003C7CA8" w:rsidRDefault="00B00F71" w:rsidP="006364EC">
            <w:pPr>
              <w:rPr>
                <w:rFonts w:cstheme="minorHAnsi"/>
                <w:lang w:val="en-US"/>
              </w:rPr>
            </w:pPr>
            <w:r w:rsidRPr="003C7CA8">
              <w:rPr>
                <w:rFonts w:cstheme="minorHAnsi"/>
                <w:lang w:val="en-US"/>
              </w:rPr>
              <w:t>Plymouth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FA06" w14:textId="1B23A26E" w:rsidR="00B00F71" w:rsidRPr="003C7CA8" w:rsidRDefault="00B00F71" w:rsidP="006364EC">
            <w:pPr>
              <w:rPr>
                <w:rFonts w:cstheme="minorHAnsi"/>
                <w:lang w:val="en-US"/>
              </w:rPr>
            </w:pPr>
            <w:r w:rsidRPr="003C7CA8">
              <w:rPr>
                <w:rFonts w:cstheme="minorHAnsi"/>
                <w:lang w:val="en-US"/>
              </w:rPr>
              <w:t>Local may need discussion with MMC/RU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7198" w14:textId="6C1274C4" w:rsidR="00B00F71" w:rsidRPr="003C7CA8" w:rsidRDefault="00B00F71" w:rsidP="006364EC">
            <w:pPr>
              <w:rPr>
                <w:rFonts w:cstheme="minorHAnsi"/>
                <w:lang w:val="en-US"/>
              </w:rPr>
            </w:pPr>
            <w:r w:rsidRPr="003C7CA8">
              <w:rPr>
                <w:rFonts w:cstheme="minorHAnsi"/>
                <w:lang w:val="en-US"/>
              </w:rPr>
              <w:t>Pre-pregnancy advice in conjunction with neurosurgeon</w:t>
            </w:r>
          </w:p>
          <w:p w14:paraId="09624261" w14:textId="77777777" w:rsidR="00B00F71" w:rsidRPr="003C7CA8" w:rsidRDefault="00B00F71" w:rsidP="006364EC">
            <w:pPr>
              <w:rPr>
                <w:rFonts w:cstheme="minorHAnsi"/>
                <w:lang w:val="en-US"/>
              </w:rPr>
            </w:pPr>
          </w:p>
          <w:p w14:paraId="018C72B4" w14:textId="19994ADF" w:rsidR="00B00F71" w:rsidRPr="003C7CA8" w:rsidRDefault="00B00F71" w:rsidP="006364EC">
            <w:pPr>
              <w:rPr>
                <w:rFonts w:cstheme="minorHAnsi"/>
                <w:lang w:val="en-US"/>
              </w:rPr>
            </w:pPr>
            <w:r w:rsidRPr="003C7CA8">
              <w:rPr>
                <w:rFonts w:cstheme="minorHAnsi"/>
                <w:lang w:val="en-US"/>
              </w:rPr>
              <w:t>Swindon refer to Oxford</w:t>
            </w:r>
          </w:p>
        </w:tc>
      </w:tr>
      <w:tr w:rsidR="00B00F71" w:rsidRPr="003C7CA8" w14:paraId="215ED692" w14:textId="65BF3200" w:rsidTr="006364EC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2B12" w14:textId="77777777" w:rsidR="00B00F71" w:rsidRPr="006364EC" w:rsidRDefault="00B00F71" w:rsidP="006364EC">
            <w:pPr>
              <w:rPr>
                <w:rFonts w:cstheme="minorHAnsi"/>
                <w:b/>
                <w:bCs/>
              </w:rPr>
            </w:pPr>
            <w:r w:rsidRPr="006364EC">
              <w:rPr>
                <w:rFonts w:cstheme="minorHAnsi"/>
                <w:b/>
                <w:bCs/>
              </w:rPr>
              <w:t>Acute stroke</w:t>
            </w:r>
          </w:p>
          <w:p w14:paraId="6D7E47C6" w14:textId="5BB87CCA" w:rsidR="00B00F71" w:rsidRPr="003C7CA8" w:rsidRDefault="00B00F71" w:rsidP="006364EC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7736" w14:textId="68A8E4CE" w:rsidR="00B00F71" w:rsidRPr="003C7CA8" w:rsidRDefault="009F1D6C" w:rsidP="006364EC">
            <w:pPr>
              <w:rPr>
                <w:rFonts w:cstheme="minorHAnsi"/>
                <w:lang w:val="en-US"/>
              </w:rPr>
            </w:pPr>
            <w:r w:rsidRPr="003C7CA8">
              <w:rPr>
                <w:rFonts w:cstheme="minorHAnsi"/>
                <w:lang w:val="en-US"/>
              </w:rPr>
              <w:t xml:space="preserve">Discuss with </w:t>
            </w:r>
            <w:r>
              <w:rPr>
                <w:rFonts w:cstheme="minorHAnsi"/>
                <w:lang w:val="en-US"/>
              </w:rPr>
              <w:t xml:space="preserve">MDT Obstetric Medicine or </w:t>
            </w:r>
            <w:r w:rsidRPr="003C7CA8">
              <w:rPr>
                <w:rFonts w:cstheme="minorHAnsi"/>
                <w:lang w:val="en-US"/>
              </w:rPr>
              <w:t>MMC</w:t>
            </w:r>
            <w:r>
              <w:rPr>
                <w:rFonts w:cstheme="minorHAnsi"/>
                <w:lang w:val="en-US"/>
              </w:rPr>
              <w:t>/RU (in emergency)</w:t>
            </w:r>
            <w:r w:rsidRPr="003C7CA8">
              <w:rPr>
                <w:rFonts w:cstheme="minorHAnsi"/>
                <w:lang w:val="en-US"/>
              </w:rPr>
              <w:t xml:space="preserve"> about most appropriate further care and place of delivery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04E4" w14:textId="1948A486" w:rsidR="00B00F71" w:rsidRPr="003C7CA8" w:rsidRDefault="00B00F71" w:rsidP="006364EC">
            <w:pPr>
              <w:rPr>
                <w:rFonts w:cstheme="minorHAnsi"/>
                <w:lang w:val="en-US"/>
              </w:rPr>
            </w:pPr>
            <w:r w:rsidRPr="003C7CA8">
              <w:rPr>
                <w:rFonts w:cstheme="minorHAnsi"/>
                <w:lang w:val="en-US"/>
              </w:rPr>
              <w:t xml:space="preserve">Bristol- NBT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2586" w14:textId="0A63FB24" w:rsidR="00B00F71" w:rsidRPr="003C7CA8" w:rsidRDefault="00B00F71" w:rsidP="006364EC">
            <w:pPr>
              <w:rPr>
                <w:rFonts w:cstheme="minorHAnsi"/>
                <w:lang w:val="en-US"/>
              </w:rPr>
            </w:pPr>
            <w:r w:rsidRPr="003C7CA8">
              <w:rPr>
                <w:rFonts w:cstheme="minorHAnsi"/>
                <w:lang w:val="en-US"/>
              </w:rPr>
              <w:t>Plymouth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9A77" w14:textId="01E87E19" w:rsidR="00B00F71" w:rsidRPr="003C7CA8" w:rsidRDefault="00B00F71" w:rsidP="006364EC">
            <w:pPr>
              <w:rPr>
                <w:rFonts w:cstheme="minorHAnsi"/>
                <w:lang w:val="en-US"/>
              </w:rPr>
            </w:pPr>
            <w:r w:rsidRPr="003C7CA8">
              <w:rPr>
                <w:rFonts w:cstheme="minorHAnsi"/>
                <w:lang w:val="en-US"/>
              </w:rPr>
              <w:t>NA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1E6A" w14:textId="6ABC27DA" w:rsidR="00B00F71" w:rsidRPr="003C7CA8" w:rsidRDefault="00B00F71" w:rsidP="006364EC">
            <w:pPr>
              <w:rPr>
                <w:rFonts w:cstheme="minorHAnsi"/>
                <w:lang w:val="en-US"/>
              </w:rPr>
            </w:pPr>
            <w:r w:rsidRPr="003C7CA8">
              <w:rPr>
                <w:rFonts w:cstheme="minorHAnsi"/>
                <w:lang w:val="en-US"/>
              </w:rPr>
              <w:t>Mechanical thrombectomy is available at NBT and Plymouth (approx. 10% patients suitable).</w:t>
            </w:r>
          </w:p>
          <w:p w14:paraId="36213ED0" w14:textId="77777777" w:rsidR="00B00F71" w:rsidRPr="003C7CA8" w:rsidRDefault="00B00F71" w:rsidP="006364EC">
            <w:pPr>
              <w:rPr>
                <w:rFonts w:cstheme="minorHAnsi"/>
                <w:lang w:val="en-US"/>
              </w:rPr>
            </w:pPr>
          </w:p>
          <w:p w14:paraId="20F3D93B" w14:textId="5F7E0298" w:rsidR="00B00F71" w:rsidRPr="003C7CA8" w:rsidRDefault="00B00F71" w:rsidP="006364EC">
            <w:pPr>
              <w:rPr>
                <w:rFonts w:cstheme="minorHAnsi"/>
              </w:rPr>
            </w:pPr>
            <w:r w:rsidRPr="003C7CA8">
              <w:rPr>
                <w:rFonts w:cstheme="minorHAnsi"/>
                <w:lang w:val="en-US"/>
              </w:rPr>
              <w:t xml:space="preserve">Acute stroke service (including IV thrombolysis) at  </w:t>
            </w:r>
            <w:r w:rsidRPr="003C7CA8">
              <w:rPr>
                <w:rFonts w:cstheme="minorHAnsi"/>
              </w:rPr>
              <w:t xml:space="preserve"> </w:t>
            </w:r>
          </w:p>
          <w:p w14:paraId="0724C9DC" w14:textId="42891B94" w:rsidR="00B00F71" w:rsidRPr="003C7CA8" w:rsidRDefault="00B00F71" w:rsidP="006364EC">
            <w:pPr>
              <w:rPr>
                <w:rFonts w:cstheme="minorHAnsi"/>
              </w:rPr>
            </w:pPr>
            <w:r w:rsidRPr="003C7CA8">
              <w:rPr>
                <w:rFonts w:cstheme="minorHAnsi"/>
              </w:rPr>
              <w:t>C+G</w:t>
            </w:r>
          </w:p>
          <w:p w14:paraId="2960C42E" w14:textId="77777777" w:rsidR="00B00F71" w:rsidRPr="003C7CA8" w:rsidRDefault="00B00F71" w:rsidP="006364EC">
            <w:pPr>
              <w:rPr>
                <w:rFonts w:cstheme="minorHAnsi"/>
              </w:rPr>
            </w:pPr>
            <w:r w:rsidRPr="003C7CA8">
              <w:rPr>
                <w:rFonts w:cstheme="minorHAnsi"/>
              </w:rPr>
              <w:t>RUH</w:t>
            </w:r>
          </w:p>
          <w:p w14:paraId="0052E897" w14:textId="77777777" w:rsidR="00B00F71" w:rsidRPr="003C7CA8" w:rsidRDefault="00B00F71" w:rsidP="006364EC">
            <w:pPr>
              <w:rPr>
                <w:rFonts w:cstheme="minorHAnsi"/>
              </w:rPr>
            </w:pPr>
            <w:r w:rsidRPr="003C7CA8">
              <w:rPr>
                <w:rFonts w:cstheme="minorHAnsi"/>
              </w:rPr>
              <w:t xml:space="preserve">Swindon </w:t>
            </w:r>
          </w:p>
          <w:p w14:paraId="07B18E19" w14:textId="3C2A753F" w:rsidR="00B00F71" w:rsidRPr="003C7CA8" w:rsidRDefault="00B00F71" w:rsidP="006364EC">
            <w:pPr>
              <w:rPr>
                <w:rFonts w:cstheme="minorHAnsi"/>
              </w:rPr>
            </w:pPr>
            <w:r w:rsidRPr="003C7CA8">
              <w:rPr>
                <w:rFonts w:cstheme="minorHAnsi"/>
              </w:rPr>
              <w:t>UHB</w:t>
            </w:r>
            <w:r w:rsidR="003C7CA8">
              <w:rPr>
                <w:rFonts w:cstheme="minorHAnsi"/>
              </w:rPr>
              <w:t xml:space="preserve"> </w:t>
            </w:r>
            <w:r w:rsidRPr="003C7CA8">
              <w:rPr>
                <w:rFonts w:cstheme="minorHAnsi"/>
              </w:rPr>
              <w:t>(NBT neurologists)</w:t>
            </w:r>
          </w:p>
          <w:p w14:paraId="41A51320" w14:textId="77777777" w:rsidR="00B00F71" w:rsidRPr="003C7CA8" w:rsidRDefault="00B00F71" w:rsidP="006364EC">
            <w:pPr>
              <w:rPr>
                <w:rFonts w:cstheme="minorHAnsi"/>
              </w:rPr>
            </w:pPr>
            <w:r w:rsidRPr="003C7CA8">
              <w:rPr>
                <w:rFonts w:cstheme="minorHAnsi"/>
              </w:rPr>
              <w:t>Exeter</w:t>
            </w:r>
          </w:p>
          <w:p w14:paraId="245AB5E5" w14:textId="77777777" w:rsidR="00B00F71" w:rsidRPr="003C7CA8" w:rsidRDefault="00B00F71" w:rsidP="006364EC">
            <w:pPr>
              <w:rPr>
                <w:rFonts w:cstheme="minorHAnsi"/>
              </w:rPr>
            </w:pPr>
            <w:r w:rsidRPr="003C7CA8">
              <w:rPr>
                <w:rFonts w:cstheme="minorHAnsi"/>
              </w:rPr>
              <w:t>Taunton</w:t>
            </w:r>
          </w:p>
          <w:p w14:paraId="4700D4F4" w14:textId="77777777" w:rsidR="00B00F71" w:rsidRPr="003C7CA8" w:rsidRDefault="00B00F71" w:rsidP="006364EC">
            <w:pPr>
              <w:rPr>
                <w:rFonts w:cstheme="minorHAnsi"/>
              </w:rPr>
            </w:pPr>
            <w:r w:rsidRPr="003C7CA8">
              <w:rPr>
                <w:rFonts w:cstheme="minorHAnsi"/>
              </w:rPr>
              <w:t>Torbay</w:t>
            </w:r>
          </w:p>
          <w:p w14:paraId="05F6686A" w14:textId="77777777" w:rsidR="00B00F71" w:rsidRPr="003C7CA8" w:rsidRDefault="00B00F71" w:rsidP="006364EC">
            <w:pPr>
              <w:rPr>
                <w:rFonts w:cstheme="minorHAnsi"/>
              </w:rPr>
            </w:pPr>
            <w:r w:rsidRPr="003C7CA8">
              <w:rPr>
                <w:rFonts w:cstheme="minorHAnsi"/>
              </w:rPr>
              <w:t>Truro</w:t>
            </w:r>
          </w:p>
          <w:p w14:paraId="4F9B0162" w14:textId="77777777" w:rsidR="00B00F71" w:rsidRPr="003C7CA8" w:rsidRDefault="00B00F71" w:rsidP="006364EC">
            <w:pPr>
              <w:rPr>
                <w:rFonts w:cstheme="minorHAnsi"/>
                <w:lang w:val="en-US"/>
              </w:rPr>
            </w:pPr>
          </w:p>
          <w:p w14:paraId="42786F9E" w14:textId="192D4E3D" w:rsidR="00B00F71" w:rsidRPr="003C7CA8" w:rsidRDefault="00B00F71" w:rsidP="006364EC">
            <w:pPr>
              <w:rPr>
                <w:rFonts w:cstheme="minorHAnsi"/>
                <w:lang w:val="en-US"/>
              </w:rPr>
            </w:pPr>
            <w:r w:rsidRPr="003C7CA8">
              <w:rPr>
                <w:rFonts w:cstheme="minorHAnsi"/>
                <w:lang w:val="en-US"/>
              </w:rPr>
              <w:t xml:space="preserve">These units refer appropriate patients for mechanical thrombectomy </w:t>
            </w:r>
          </w:p>
        </w:tc>
      </w:tr>
      <w:tr w:rsidR="00B00F71" w:rsidRPr="003C7CA8" w14:paraId="10B6E074" w14:textId="3318951F" w:rsidTr="006364EC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3058" w14:textId="77777777" w:rsidR="00B00F71" w:rsidRPr="006364EC" w:rsidRDefault="00B00F71" w:rsidP="006364EC">
            <w:pPr>
              <w:rPr>
                <w:rFonts w:cstheme="minorHAnsi"/>
                <w:b/>
                <w:bCs/>
              </w:rPr>
            </w:pPr>
            <w:r w:rsidRPr="006364EC">
              <w:rPr>
                <w:rFonts w:cstheme="minorHAnsi"/>
                <w:b/>
                <w:bCs/>
              </w:rPr>
              <w:lastRenderedPageBreak/>
              <w:t>New-onset Guillain-Barre syndrome</w:t>
            </w:r>
          </w:p>
          <w:p w14:paraId="333E1D52" w14:textId="131ADF0A" w:rsidR="00B00F71" w:rsidRPr="006364EC" w:rsidRDefault="00B00F71" w:rsidP="006364E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A5CF" w14:textId="1FD8AF72" w:rsidR="00B00F71" w:rsidRPr="003C7CA8" w:rsidRDefault="00B00F71" w:rsidP="006364EC">
            <w:pPr>
              <w:rPr>
                <w:rFonts w:cstheme="minorHAnsi"/>
                <w:lang w:val="en-US"/>
              </w:rPr>
            </w:pPr>
            <w:r w:rsidRPr="003C7CA8">
              <w:rPr>
                <w:rFonts w:cstheme="minorHAnsi"/>
                <w:lang w:val="en-US"/>
              </w:rPr>
              <w:t xml:space="preserve">Discuss with </w:t>
            </w:r>
            <w:r w:rsidR="009F1D6C">
              <w:rPr>
                <w:rFonts w:cstheme="minorHAnsi"/>
                <w:lang w:val="en-US"/>
              </w:rPr>
              <w:t xml:space="preserve">MDT Obstetric Medicine or </w:t>
            </w:r>
            <w:r w:rsidRPr="003C7CA8">
              <w:rPr>
                <w:rFonts w:cstheme="minorHAnsi"/>
                <w:lang w:val="en-US"/>
              </w:rPr>
              <w:t>MMC</w:t>
            </w:r>
            <w:r w:rsidR="0002449C">
              <w:rPr>
                <w:rFonts w:cstheme="minorHAnsi"/>
                <w:lang w:val="en-US"/>
              </w:rPr>
              <w:t>/RU</w:t>
            </w:r>
            <w:r w:rsidR="009F1D6C">
              <w:rPr>
                <w:rFonts w:cstheme="minorHAnsi"/>
                <w:lang w:val="en-US"/>
              </w:rPr>
              <w:t xml:space="preserve"> (in emergency)</w:t>
            </w:r>
            <w:r w:rsidRPr="003C7CA8">
              <w:rPr>
                <w:rFonts w:cstheme="minorHAnsi"/>
                <w:lang w:val="en-US"/>
              </w:rPr>
              <w:t xml:space="preserve"> about most appropriate further care and place of delivery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D9ED" w14:textId="24F79417" w:rsidR="00B00F71" w:rsidRPr="003C7CA8" w:rsidRDefault="00B00F71" w:rsidP="006364EC">
            <w:pPr>
              <w:rPr>
                <w:rFonts w:cstheme="minorHAnsi"/>
                <w:lang w:val="en-US"/>
              </w:rPr>
            </w:pPr>
            <w:r w:rsidRPr="003C7CA8">
              <w:rPr>
                <w:rFonts w:cstheme="minorHAnsi"/>
                <w:lang w:val="en-US"/>
              </w:rPr>
              <w:t xml:space="preserve">Bristol- NBT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D3DE" w14:textId="77777777" w:rsidR="00B00F71" w:rsidRPr="003C7CA8" w:rsidRDefault="00B00F71" w:rsidP="006364EC">
            <w:pPr>
              <w:rPr>
                <w:rFonts w:cstheme="minorHAnsi"/>
                <w:lang w:val="en-US"/>
              </w:rPr>
            </w:pPr>
            <w:r w:rsidRPr="003C7CA8">
              <w:rPr>
                <w:rFonts w:cstheme="minorHAnsi"/>
                <w:lang w:val="en-US"/>
              </w:rPr>
              <w:t>Plymouth</w:t>
            </w:r>
          </w:p>
          <w:p w14:paraId="1A208EEE" w14:textId="6950F25E" w:rsidR="00B00F71" w:rsidRPr="003C7CA8" w:rsidRDefault="00B00F71" w:rsidP="006364EC">
            <w:pPr>
              <w:rPr>
                <w:rFonts w:cstheme="minorHAnsi"/>
                <w:lang w:val="en-US"/>
              </w:rPr>
            </w:pPr>
            <w:r w:rsidRPr="003C7CA8">
              <w:rPr>
                <w:rFonts w:cstheme="minorHAnsi"/>
                <w:lang w:val="en-US"/>
              </w:rPr>
              <w:t>Exeter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5050" w14:textId="04BE787A" w:rsidR="00B00F71" w:rsidRPr="003C7CA8" w:rsidRDefault="00B00F71" w:rsidP="006364EC">
            <w:pPr>
              <w:rPr>
                <w:rFonts w:cstheme="minorHAnsi"/>
                <w:lang w:val="en-US"/>
              </w:rPr>
            </w:pPr>
            <w:r w:rsidRPr="003C7CA8">
              <w:rPr>
                <w:rFonts w:cstheme="minorHAnsi"/>
                <w:lang w:val="en-US"/>
              </w:rPr>
              <w:t>NA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C02A" w14:textId="5379C952" w:rsidR="00B00F71" w:rsidRPr="003C7CA8" w:rsidRDefault="00B00F71" w:rsidP="006364EC">
            <w:pPr>
              <w:rPr>
                <w:rFonts w:cstheme="minorHAnsi"/>
                <w:lang w:val="en-US"/>
              </w:rPr>
            </w:pPr>
            <w:r w:rsidRPr="003C7CA8">
              <w:rPr>
                <w:rFonts w:cstheme="minorHAnsi"/>
                <w:lang w:val="en-US"/>
              </w:rPr>
              <w:t>Swindon refer to Oxford</w:t>
            </w:r>
          </w:p>
        </w:tc>
      </w:tr>
      <w:tr w:rsidR="00B00F71" w:rsidRPr="003C7CA8" w14:paraId="1CEDA4E2" w14:textId="78601971" w:rsidTr="006364EC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5A01" w14:textId="77777777" w:rsidR="00B00F71" w:rsidRPr="006364EC" w:rsidRDefault="00B00F71" w:rsidP="006364EC">
            <w:pPr>
              <w:rPr>
                <w:rFonts w:cstheme="minorHAnsi"/>
                <w:b/>
                <w:bCs/>
              </w:rPr>
            </w:pPr>
            <w:r w:rsidRPr="006364EC">
              <w:rPr>
                <w:rFonts w:cstheme="minorHAnsi"/>
                <w:b/>
                <w:bCs/>
              </w:rPr>
              <w:t>Previous Guillain Barre Syndrome</w:t>
            </w:r>
          </w:p>
          <w:p w14:paraId="61238ABD" w14:textId="115FEA76" w:rsidR="00B00F71" w:rsidRPr="003C7CA8" w:rsidRDefault="00B00F71" w:rsidP="006364EC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5BD7" w14:textId="22BCA2E1" w:rsidR="00B00F71" w:rsidRPr="003C7CA8" w:rsidRDefault="00B00F71" w:rsidP="006364EC">
            <w:pPr>
              <w:rPr>
                <w:rFonts w:cstheme="minorHAnsi"/>
                <w:lang w:val="en-US"/>
              </w:rPr>
            </w:pPr>
            <w:r w:rsidRPr="003C7CA8">
              <w:rPr>
                <w:rFonts w:cstheme="minorHAnsi"/>
                <w:lang w:val="en-US"/>
              </w:rPr>
              <w:t xml:space="preserve">Discuss with </w:t>
            </w:r>
            <w:r w:rsidR="009F1D6C">
              <w:rPr>
                <w:rFonts w:cstheme="minorHAnsi"/>
                <w:lang w:val="en-US"/>
              </w:rPr>
              <w:t>Obstetric Medicine MDT</w:t>
            </w:r>
            <w:r w:rsidRPr="003C7CA8">
              <w:rPr>
                <w:rFonts w:cstheme="minorHAnsi"/>
                <w:lang w:val="en-US"/>
              </w:rPr>
              <w:t xml:space="preserve"> about most appropriate further care and place of delivery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FF28" w14:textId="25281153" w:rsidR="00B00F71" w:rsidRPr="003C7CA8" w:rsidRDefault="00B00F71" w:rsidP="006364EC">
            <w:pPr>
              <w:rPr>
                <w:rFonts w:cstheme="minorHAnsi"/>
                <w:lang w:val="en-US"/>
              </w:rPr>
            </w:pPr>
            <w:r w:rsidRPr="003C7CA8">
              <w:rPr>
                <w:rFonts w:cstheme="minorHAnsi"/>
                <w:lang w:val="en-US"/>
              </w:rPr>
              <w:t xml:space="preserve">Bristol- NBT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611C" w14:textId="77777777" w:rsidR="00B00F71" w:rsidRPr="003C7CA8" w:rsidRDefault="00B00F71" w:rsidP="006364EC">
            <w:pPr>
              <w:rPr>
                <w:rFonts w:cstheme="minorHAnsi"/>
                <w:lang w:val="en-US"/>
              </w:rPr>
            </w:pPr>
            <w:r w:rsidRPr="003C7CA8">
              <w:rPr>
                <w:rFonts w:cstheme="minorHAnsi"/>
                <w:lang w:val="en-US"/>
              </w:rPr>
              <w:t>Plymouth</w:t>
            </w:r>
          </w:p>
          <w:p w14:paraId="27D95128" w14:textId="3A0B5227" w:rsidR="00B00F71" w:rsidRPr="003C7CA8" w:rsidRDefault="00B00F71" w:rsidP="006364EC">
            <w:pPr>
              <w:rPr>
                <w:rFonts w:cstheme="minorHAnsi"/>
                <w:lang w:val="en-US"/>
              </w:rPr>
            </w:pPr>
            <w:r w:rsidRPr="003C7CA8">
              <w:rPr>
                <w:rFonts w:cstheme="minorHAnsi"/>
                <w:lang w:val="en-US"/>
              </w:rPr>
              <w:t>Exeter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4FE9" w14:textId="3BBF3DF2" w:rsidR="00B00F71" w:rsidRPr="003C7CA8" w:rsidRDefault="009F1D6C" w:rsidP="006364E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Advised </w:t>
            </w:r>
            <w:r w:rsidR="00B00F71" w:rsidRPr="003C7CA8">
              <w:rPr>
                <w:rFonts w:cstheme="minorHAnsi"/>
                <w:lang w:val="en-US"/>
              </w:rPr>
              <w:t>MMC/ RU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8831" w14:textId="41593464" w:rsidR="00B00F71" w:rsidRPr="003C7CA8" w:rsidRDefault="00B00F71" w:rsidP="006364EC">
            <w:pPr>
              <w:rPr>
                <w:rFonts w:cstheme="minorHAnsi"/>
                <w:lang w:val="en-US"/>
              </w:rPr>
            </w:pPr>
            <w:r w:rsidRPr="003C7CA8">
              <w:rPr>
                <w:rFonts w:cstheme="minorHAnsi"/>
                <w:lang w:val="en-US"/>
              </w:rPr>
              <w:t>Swindon refer to Oxford</w:t>
            </w:r>
          </w:p>
        </w:tc>
      </w:tr>
      <w:tr w:rsidR="00B00F71" w:rsidRPr="003C7CA8" w14:paraId="0C7A19A6" w14:textId="02E6088A" w:rsidTr="006364EC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390E" w14:textId="77777777" w:rsidR="00B00F71" w:rsidRPr="006364EC" w:rsidRDefault="00B00F71" w:rsidP="006364EC">
            <w:pPr>
              <w:rPr>
                <w:rFonts w:cstheme="minorHAnsi"/>
                <w:b/>
                <w:bCs/>
              </w:rPr>
            </w:pPr>
            <w:r w:rsidRPr="006364EC">
              <w:rPr>
                <w:rFonts w:cstheme="minorHAnsi"/>
                <w:b/>
                <w:bCs/>
              </w:rPr>
              <w:t>New diagnosis or flare of myasthenia gravis</w:t>
            </w:r>
          </w:p>
          <w:p w14:paraId="2C38E06E" w14:textId="0033A77E" w:rsidR="00B00F71" w:rsidRPr="003C7CA8" w:rsidRDefault="00B00F71" w:rsidP="006364EC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B654" w14:textId="409D735A" w:rsidR="00B00F71" w:rsidRPr="003C7CA8" w:rsidRDefault="00B00F71" w:rsidP="006364EC">
            <w:pPr>
              <w:rPr>
                <w:rFonts w:cstheme="minorHAnsi"/>
                <w:lang w:val="en-US"/>
              </w:rPr>
            </w:pPr>
            <w:r w:rsidRPr="003C7CA8">
              <w:rPr>
                <w:rFonts w:cstheme="minorHAnsi"/>
                <w:lang w:val="en-US"/>
              </w:rPr>
              <w:t xml:space="preserve">Discuss with </w:t>
            </w:r>
            <w:r w:rsidR="009F1D6C">
              <w:rPr>
                <w:rFonts w:cstheme="minorHAnsi"/>
                <w:lang w:val="en-US"/>
              </w:rPr>
              <w:t xml:space="preserve">Obstetric Medicine MDT or </w:t>
            </w:r>
            <w:r w:rsidRPr="003C7CA8">
              <w:rPr>
                <w:rFonts w:cstheme="minorHAnsi"/>
                <w:lang w:val="en-US"/>
              </w:rPr>
              <w:t xml:space="preserve">MMC/RU </w:t>
            </w:r>
            <w:r w:rsidR="009F1D6C">
              <w:rPr>
                <w:rFonts w:cstheme="minorHAnsi"/>
                <w:lang w:val="en-US"/>
              </w:rPr>
              <w:t xml:space="preserve">(in emergency) </w:t>
            </w:r>
            <w:r w:rsidRPr="003C7CA8">
              <w:rPr>
                <w:rFonts w:cstheme="minorHAnsi"/>
                <w:lang w:val="en-US"/>
              </w:rPr>
              <w:t>about most appropriate further care and place of delivery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6A3E" w14:textId="27167F8D" w:rsidR="00B00F71" w:rsidRPr="003C7CA8" w:rsidRDefault="00B00F71" w:rsidP="006364EC">
            <w:pPr>
              <w:rPr>
                <w:rFonts w:cstheme="minorHAnsi"/>
                <w:lang w:val="en-US"/>
              </w:rPr>
            </w:pPr>
            <w:r w:rsidRPr="003C7CA8">
              <w:rPr>
                <w:rFonts w:cstheme="minorHAnsi"/>
                <w:lang w:val="en-US"/>
              </w:rPr>
              <w:t xml:space="preserve">Bristol- NBT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A35E" w14:textId="77777777" w:rsidR="00B00F71" w:rsidRPr="003C7CA8" w:rsidRDefault="00B00F71" w:rsidP="006364EC">
            <w:pPr>
              <w:rPr>
                <w:rFonts w:cstheme="minorHAnsi"/>
                <w:lang w:val="en-US"/>
              </w:rPr>
            </w:pPr>
            <w:r w:rsidRPr="003C7CA8">
              <w:rPr>
                <w:rFonts w:cstheme="minorHAnsi"/>
                <w:lang w:val="en-US"/>
              </w:rPr>
              <w:t>Plymouth</w:t>
            </w:r>
          </w:p>
          <w:p w14:paraId="610D5D42" w14:textId="7CB22C61" w:rsidR="00B00F71" w:rsidRPr="003C7CA8" w:rsidRDefault="00B00F71" w:rsidP="006364EC">
            <w:pPr>
              <w:rPr>
                <w:rFonts w:cstheme="minorHAnsi"/>
                <w:lang w:val="en-US"/>
              </w:rPr>
            </w:pPr>
            <w:r w:rsidRPr="003C7CA8">
              <w:rPr>
                <w:rFonts w:cstheme="minorHAnsi"/>
                <w:lang w:val="en-US"/>
              </w:rPr>
              <w:t>Exeter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8911" w14:textId="78814430" w:rsidR="00B00F71" w:rsidRPr="003C7CA8" w:rsidRDefault="00BE6FD4" w:rsidP="006364E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N/A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E95B" w14:textId="6ED09D12" w:rsidR="00B00F71" w:rsidRPr="003C7CA8" w:rsidRDefault="00B00F71" w:rsidP="006364EC">
            <w:pPr>
              <w:rPr>
                <w:rFonts w:cstheme="minorHAnsi"/>
                <w:lang w:val="en-US"/>
              </w:rPr>
            </w:pPr>
            <w:r w:rsidRPr="003C7CA8">
              <w:rPr>
                <w:rFonts w:cstheme="minorHAnsi"/>
                <w:lang w:val="en-US"/>
              </w:rPr>
              <w:t xml:space="preserve">Hospitals with neurology departments may be equipped to manage locally. </w:t>
            </w:r>
          </w:p>
          <w:p w14:paraId="30642206" w14:textId="4F384E41" w:rsidR="00B00F71" w:rsidRPr="003C7CA8" w:rsidRDefault="00B00F71" w:rsidP="006364EC">
            <w:pPr>
              <w:rPr>
                <w:rFonts w:cstheme="minorHAnsi"/>
                <w:lang w:val="en-US"/>
              </w:rPr>
            </w:pPr>
            <w:r w:rsidRPr="003C7CA8">
              <w:rPr>
                <w:rFonts w:cstheme="minorHAnsi"/>
                <w:lang w:val="en-US"/>
              </w:rPr>
              <w:t>Swindon refer to Oxford</w:t>
            </w:r>
          </w:p>
        </w:tc>
      </w:tr>
      <w:tr w:rsidR="00B00F71" w:rsidRPr="003C7CA8" w14:paraId="1D2990CB" w14:textId="7A1DFAA6" w:rsidTr="006364EC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8E15" w14:textId="77777777" w:rsidR="00B00F71" w:rsidRPr="006364EC" w:rsidRDefault="00B00F71" w:rsidP="006364EC">
            <w:pPr>
              <w:rPr>
                <w:rFonts w:cstheme="minorHAnsi"/>
                <w:b/>
                <w:bCs/>
              </w:rPr>
            </w:pPr>
            <w:r w:rsidRPr="006364EC">
              <w:rPr>
                <w:rFonts w:cstheme="minorHAnsi"/>
                <w:b/>
                <w:bCs/>
              </w:rPr>
              <w:t>Myotonic dystrophy</w:t>
            </w:r>
          </w:p>
          <w:p w14:paraId="4B0BC684" w14:textId="1BBD31E3" w:rsidR="00B00F71" w:rsidRPr="003C7CA8" w:rsidRDefault="00B00F71" w:rsidP="006364EC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706E" w14:textId="623F492C" w:rsidR="00B00F71" w:rsidRPr="003C7CA8" w:rsidRDefault="00B00F71" w:rsidP="006364EC">
            <w:pPr>
              <w:rPr>
                <w:rFonts w:cstheme="minorHAnsi"/>
                <w:lang w:val="en-US"/>
              </w:rPr>
            </w:pPr>
            <w:r w:rsidRPr="003C7CA8">
              <w:rPr>
                <w:rFonts w:cstheme="minorHAnsi"/>
                <w:lang w:val="en-US"/>
              </w:rPr>
              <w:t xml:space="preserve">Discuss with </w:t>
            </w:r>
            <w:r w:rsidR="009F1D6C">
              <w:rPr>
                <w:rFonts w:cstheme="minorHAnsi"/>
                <w:lang w:val="en-US"/>
              </w:rPr>
              <w:t>Cardiac Obstetric MDT</w:t>
            </w:r>
            <w:r w:rsidRPr="003C7CA8">
              <w:rPr>
                <w:rFonts w:cstheme="minorHAnsi"/>
                <w:lang w:val="en-US"/>
              </w:rPr>
              <w:t xml:space="preserve"> about most appropriate further care and place of delivery</w:t>
            </w:r>
          </w:p>
          <w:p w14:paraId="1DCB8827" w14:textId="62D1C794" w:rsidR="00B00F71" w:rsidRPr="003C7CA8" w:rsidRDefault="00B00F71" w:rsidP="006364EC">
            <w:pPr>
              <w:rPr>
                <w:rFonts w:cstheme="minorHAns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FD9C" w14:textId="09056575" w:rsidR="00B00F71" w:rsidRPr="003C7CA8" w:rsidRDefault="00B00F71" w:rsidP="006364EC">
            <w:pPr>
              <w:rPr>
                <w:rFonts w:cstheme="minorHAnsi"/>
                <w:lang w:val="en-US"/>
              </w:rPr>
            </w:pPr>
            <w:r w:rsidRPr="003C7CA8">
              <w:rPr>
                <w:rFonts w:cstheme="minorHAnsi"/>
                <w:lang w:val="en-US"/>
              </w:rPr>
              <w:t xml:space="preserve">Bristol- NBT Plymouth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6D21" w14:textId="77777777" w:rsidR="00B00F71" w:rsidRPr="003C7CA8" w:rsidRDefault="00B00F71" w:rsidP="006364EC">
            <w:pPr>
              <w:rPr>
                <w:rFonts w:cstheme="minorHAnsi"/>
                <w:lang w:val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2169" w14:textId="357BC2F1" w:rsidR="00B00F71" w:rsidRPr="003C7CA8" w:rsidRDefault="00BE6FD4" w:rsidP="006364E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Advised </w:t>
            </w:r>
            <w:r w:rsidR="00B00F71" w:rsidRPr="003C7CA8">
              <w:rPr>
                <w:rFonts w:cstheme="minorHAnsi"/>
                <w:lang w:val="en-US"/>
              </w:rPr>
              <w:t>MMC/RU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B79A" w14:textId="0383C643" w:rsidR="00B00F71" w:rsidRPr="003C7CA8" w:rsidRDefault="00B00F71" w:rsidP="006364EC">
            <w:pPr>
              <w:rPr>
                <w:rFonts w:cstheme="minorHAnsi"/>
                <w:lang w:val="en-US"/>
              </w:rPr>
            </w:pPr>
            <w:r w:rsidRPr="003C7CA8">
              <w:rPr>
                <w:rFonts w:cstheme="minorHAnsi"/>
                <w:lang w:val="en-US"/>
              </w:rPr>
              <w:t xml:space="preserve">May be managed in conjunction with respiratory if significant resp muscle weakness </w:t>
            </w:r>
          </w:p>
          <w:p w14:paraId="2B66ADE2" w14:textId="04137706" w:rsidR="00B00F71" w:rsidRPr="003C7CA8" w:rsidRDefault="00B00F71" w:rsidP="006364EC">
            <w:pPr>
              <w:rPr>
                <w:rFonts w:cstheme="minorHAnsi"/>
                <w:lang w:val="en-US"/>
              </w:rPr>
            </w:pPr>
            <w:r w:rsidRPr="003C7CA8">
              <w:rPr>
                <w:rFonts w:cstheme="minorHAnsi"/>
                <w:lang w:val="en-US"/>
              </w:rPr>
              <w:t>Swindon refer to Oxford</w:t>
            </w:r>
          </w:p>
        </w:tc>
      </w:tr>
      <w:tr w:rsidR="00B00F71" w:rsidRPr="003C7CA8" w14:paraId="4706768C" w14:textId="1FBF7CAA" w:rsidTr="006364EC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7F99" w14:textId="77777777" w:rsidR="00B00F71" w:rsidRPr="006364EC" w:rsidRDefault="00B00F71" w:rsidP="006364EC">
            <w:pPr>
              <w:rPr>
                <w:rFonts w:cstheme="minorHAnsi"/>
                <w:b/>
                <w:bCs/>
              </w:rPr>
            </w:pPr>
            <w:r w:rsidRPr="006364EC">
              <w:rPr>
                <w:rFonts w:cstheme="minorHAnsi"/>
                <w:b/>
                <w:bCs/>
              </w:rPr>
              <w:t>Cluster headache</w:t>
            </w:r>
          </w:p>
          <w:p w14:paraId="763D9F4C" w14:textId="77777777" w:rsidR="00B00F71" w:rsidRPr="003C7CA8" w:rsidRDefault="00B00F71" w:rsidP="006364EC">
            <w:pPr>
              <w:rPr>
                <w:rFonts w:cstheme="minorHAnsi"/>
              </w:rPr>
            </w:pPr>
          </w:p>
          <w:p w14:paraId="108ED7E2" w14:textId="1A85F2D8" w:rsidR="00B00F71" w:rsidRPr="006364EC" w:rsidRDefault="00B00F71" w:rsidP="006364EC">
            <w:pPr>
              <w:rPr>
                <w:rFonts w:cstheme="minorHAnsi"/>
                <w:b/>
                <w:bCs/>
              </w:rPr>
            </w:pPr>
            <w:r w:rsidRPr="006364EC">
              <w:rPr>
                <w:rFonts w:cstheme="minorHAnsi"/>
                <w:b/>
                <w:bCs/>
              </w:rPr>
              <w:lastRenderedPageBreak/>
              <w:t>Idiopathic intracranial hypertension</w:t>
            </w:r>
          </w:p>
          <w:p w14:paraId="1FC1FC19" w14:textId="6FF10453" w:rsidR="00B00F71" w:rsidRPr="006364EC" w:rsidRDefault="00B00F71" w:rsidP="006364EC">
            <w:pPr>
              <w:rPr>
                <w:rFonts w:cstheme="minorHAnsi"/>
                <w:b/>
                <w:bCs/>
              </w:rPr>
            </w:pPr>
          </w:p>
          <w:p w14:paraId="0C3FDBAB" w14:textId="2CE8BB47" w:rsidR="00B00F71" w:rsidRPr="006364EC" w:rsidRDefault="00B00F71" w:rsidP="006364EC">
            <w:pPr>
              <w:rPr>
                <w:rFonts w:cstheme="minorHAnsi"/>
                <w:b/>
                <w:bCs/>
              </w:rPr>
            </w:pPr>
            <w:r w:rsidRPr="006364EC">
              <w:rPr>
                <w:rFonts w:cstheme="minorHAnsi"/>
                <w:b/>
                <w:bCs/>
              </w:rPr>
              <w:t>New cerebral vein thrombosis (CVT)</w:t>
            </w:r>
          </w:p>
          <w:p w14:paraId="77655361" w14:textId="053CA01C" w:rsidR="00B00F71" w:rsidRPr="006364EC" w:rsidRDefault="00B00F71" w:rsidP="006364EC">
            <w:pPr>
              <w:rPr>
                <w:rFonts w:cstheme="minorHAnsi"/>
                <w:b/>
                <w:bCs/>
              </w:rPr>
            </w:pPr>
          </w:p>
          <w:p w14:paraId="01D70CFF" w14:textId="5EB39442" w:rsidR="00B00F71" w:rsidRPr="006364EC" w:rsidRDefault="00B00F71" w:rsidP="006364EC">
            <w:pPr>
              <w:rPr>
                <w:rFonts w:cstheme="minorHAnsi"/>
                <w:b/>
                <w:bCs/>
              </w:rPr>
            </w:pPr>
            <w:r w:rsidRPr="006364EC">
              <w:rPr>
                <w:rFonts w:cstheme="minorHAnsi"/>
                <w:b/>
                <w:bCs/>
              </w:rPr>
              <w:t>Unstable multiple sclerosis or disease modifying drugs</w:t>
            </w:r>
          </w:p>
          <w:p w14:paraId="2A4B850A" w14:textId="2E3B9B0A" w:rsidR="00B00F71" w:rsidRPr="006364EC" w:rsidRDefault="00B00F71" w:rsidP="006364EC">
            <w:pPr>
              <w:rPr>
                <w:rFonts w:cstheme="minorHAnsi"/>
                <w:b/>
                <w:bCs/>
              </w:rPr>
            </w:pPr>
          </w:p>
          <w:p w14:paraId="3FB79045" w14:textId="32998086" w:rsidR="00B00F71" w:rsidRPr="006364EC" w:rsidRDefault="00B00F71" w:rsidP="006364EC">
            <w:pPr>
              <w:rPr>
                <w:rFonts w:cstheme="minorHAnsi"/>
                <w:b/>
                <w:bCs/>
              </w:rPr>
            </w:pPr>
            <w:r w:rsidRPr="006364EC">
              <w:rPr>
                <w:rFonts w:cstheme="minorHAnsi"/>
                <w:b/>
                <w:bCs/>
              </w:rPr>
              <w:t>Progressive or persistent mononeuropathy</w:t>
            </w:r>
          </w:p>
          <w:p w14:paraId="45E46830" w14:textId="667DD0EA" w:rsidR="00B00F71" w:rsidRPr="006364EC" w:rsidRDefault="00B00F71" w:rsidP="006364EC">
            <w:pPr>
              <w:rPr>
                <w:rFonts w:cstheme="minorHAnsi"/>
                <w:b/>
                <w:bCs/>
              </w:rPr>
            </w:pPr>
          </w:p>
          <w:p w14:paraId="03C49081" w14:textId="431701B5" w:rsidR="00B00F71" w:rsidRPr="006364EC" w:rsidRDefault="00B00F71" w:rsidP="006364EC">
            <w:pPr>
              <w:rPr>
                <w:rFonts w:cstheme="minorHAnsi"/>
                <w:b/>
                <w:bCs/>
              </w:rPr>
            </w:pPr>
            <w:r w:rsidRPr="006364EC">
              <w:rPr>
                <w:rFonts w:cstheme="minorHAnsi"/>
                <w:b/>
                <w:bCs/>
              </w:rPr>
              <w:t>New encephalitis</w:t>
            </w:r>
          </w:p>
          <w:p w14:paraId="64A959F6" w14:textId="4FED3112" w:rsidR="00B00F71" w:rsidRPr="006364EC" w:rsidRDefault="00B00F71" w:rsidP="006364EC">
            <w:pPr>
              <w:rPr>
                <w:rFonts w:cstheme="minorHAnsi"/>
                <w:b/>
                <w:bCs/>
              </w:rPr>
            </w:pPr>
          </w:p>
          <w:p w14:paraId="59805F4C" w14:textId="70B6A240" w:rsidR="00B00F71" w:rsidRPr="006364EC" w:rsidRDefault="00B00F71" w:rsidP="006364EC">
            <w:pPr>
              <w:rPr>
                <w:rFonts w:cstheme="minorHAnsi"/>
                <w:b/>
                <w:bCs/>
              </w:rPr>
            </w:pPr>
            <w:r w:rsidRPr="006364EC">
              <w:rPr>
                <w:rFonts w:cstheme="minorHAnsi"/>
                <w:b/>
                <w:bCs/>
              </w:rPr>
              <w:t>Reversible Cerebral Vasoconstriction Syndrome (RCVS)</w:t>
            </w:r>
          </w:p>
          <w:p w14:paraId="297B537C" w14:textId="7B3E749D" w:rsidR="00B00F71" w:rsidRPr="006364EC" w:rsidRDefault="00B00F71" w:rsidP="006364EC">
            <w:pPr>
              <w:rPr>
                <w:rFonts w:cstheme="minorHAnsi"/>
                <w:b/>
                <w:bCs/>
              </w:rPr>
            </w:pPr>
          </w:p>
          <w:p w14:paraId="260CB08F" w14:textId="1F89C4EB" w:rsidR="00B00F71" w:rsidRPr="006364EC" w:rsidRDefault="00B00F71" w:rsidP="006364EC">
            <w:pPr>
              <w:rPr>
                <w:rFonts w:cstheme="minorHAnsi"/>
                <w:b/>
                <w:bCs/>
              </w:rPr>
            </w:pPr>
            <w:r w:rsidRPr="006364EC">
              <w:rPr>
                <w:rFonts w:cstheme="minorHAnsi"/>
                <w:b/>
                <w:bCs/>
              </w:rPr>
              <w:t>Posterior Reversible Encephalopathy Syndrome (PRES)</w:t>
            </w:r>
          </w:p>
          <w:p w14:paraId="0354243F" w14:textId="4DFF3331" w:rsidR="00B00F71" w:rsidRPr="006364EC" w:rsidRDefault="00B00F71" w:rsidP="006364EC">
            <w:pPr>
              <w:rPr>
                <w:rFonts w:cstheme="minorHAnsi"/>
                <w:b/>
                <w:bCs/>
              </w:rPr>
            </w:pPr>
          </w:p>
          <w:p w14:paraId="6E044F8D" w14:textId="77777777" w:rsidR="00B00F71" w:rsidRPr="006364EC" w:rsidRDefault="00B00F71" w:rsidP="006364EC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64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Spinal cord injury </w:t>
            </w:r>
          </w:p>
          <w:p w14:paraId="525BC262" w14:textId="35E058CF" w:rsidR="00B00F71" w:rsidRPr="006364EC" w:rsidRDefault="00B00F71" w:rsidP="006364EC">
            <w:pPr>
              <w:rPr>
                <w:rFonts w:cstheme="minorHAnsi"/>
                <w:b/>
                <w:bCs/>
              </w:rPr>
            </w:pPr>
          </w:p>
          <w:p w14:paraId="7ABBDCF4" w14:textId="1EC07290" w:rsidR="00B00F71" w:rsidRPr="006364EC" w:rsidRDefault="00B00F71" w:rsidP="006364EC">
            <w:pPr>
              <w:rPr>
                <w:rFonts w:cstheme="minorHAnsi"/>
                <w:b/>
                <w:bCs/>
              </w:rPr>
            </w:pPr>
            <w:r w:rsidRPr="006364EC">
              <w:rPr>
                <w:rFonts w:cstheme="minorHAnsi"/>
                <w:b/>
                <w:bCs/>
              </w:rPr>
              <w:t>Neurofibromatosis</w:t>
            </w:r>
          </w:p>
          <w:p w14:paraId="57F7C472" w14:textId="573823DA" w:rsidR="00B00F71" w:rsidRPr="006364EC" w:rsidRDefault="00B00F71" w:rsidP="006364EC">
            <w:pPr>
              <w:rPr>
                <w:rFonts w:cstheme="minorHAnsi"/>
                <w:b/>
                <w:bCs/>
              </w:rPr>
            </w:pPr>
          </w:p>
          <w:p w14:paraId="1FC44541" w14:textId="3BEDC561" w:rsidR="00B00F71" w:rsidRPr="006364EC" w:rsidRDefault="00B00F71" w:rsidP="006364EC">
            <w:pPr>
              <w:rPr>
                <w:rFonts w:cstheme="minorHAnsi"/>
                <w:b/>
                <w:bCs/>
              </w:rPr>
            </w:pPr>
            <w:r w:rsidRPr="006364EC">
              <w:rPr>
                <w:rFonts w:cstheme="minorHAnsi"/>
                <w:b/>
                <w:bCs/>
              </w:rPr>
              <w:t>Neuromuscular dystrophy</w:t>
            </w:r>
          </w:p>
          <w:p w14:paraId="2BB9FDE5" w14:textId="194E0400" w:rsidR="00B00F71" w:rsidRPr="006364EC" w:rsidRDefault="00B00F71" w:rsidP="006364EC">
            <w:pPr>
              <w:rPr>
                <w:rFonts w:cstheme="minorHAnsi"/>
                <w:b/>
                <w:bCs/>
              </w:rPr>
            </w:pPr>
          </w:p>
          <w:p w14:paraId="60FC2441" w14:textId="1C05E55C" w:rsidR="00B00F71" w:rsidRPr="006364EC" w:rsidRDefault="00B00F71" w:rsidP="006364EC">
            <w:pPr>
              <w:rPr>
                <w:rFonts w:cstheme="minorHAnsi"/>
                <w:b/>
                <w:bCs/>
              </w:rPr>
            </w:pPr>
            <w:r w:rsidRPr="006364EC">
              <w:rPr>
                <w:rFonts w:cstheme="minorHAnsi"/>
                <w:b/>
                <w:bCs/>
              </w:rPr>
              <w:t>Spinal muscular atrophy</w:t>
            </w:r>
          </w:p>
          <w:p w14:paraId="293CAB0D" w14:textId="177AE725" w:rsidR="00B00F71" w:rsidRPr="006364EC" w:rsidRDefault="00B00F71" w:rsidP="006364EC">
            <w:pPr>
              <w:rPr>
                <w:rFonts w:cstheme="minorHAnsi"/>
                <w:b/>
                <w:bCs/>
              </w:rPr>
            </w:pPr>
          </w:p>
          <w:p w14:paraId="61022C9D" w14:textId="017CA02F" w:rsidR="00B00F71" w:rsidRPr="006364EC" w:rsidRDefault="00B00F71" w:rsidP="006364EC">
            <w:pPr>
              <w:rPr>
                <w:rFonts w:cstheme="minorHAnsi"/>
                <w:b/>
                <w:bCs/>
              </w:rPr>
            </w:pPr>
            <w:r w:rsidRPr="006364EC">
              <w:rPr>
                <w:rFonts w:cstheme="minorHAnsi"/>
                <w:b/>
                <w:bCs/>
              </w:rPr>
              <w:t>Motor neurone disease</w:t>
            </w:r>
          </w:p>
          <w:p w14:paraId="2DB17F79" w14:textId="52FCA742" w:rsidR="00B00F71" w:rsidRPr="003C7CA8" w:rsidRDefault="00B00F71" w:rsidP="006364EC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2EF6" w14:textId="3559C9B6" w:rsidR="009F1D6C" w:rsidRDefault="009F1D6C" w:rsidP="006364E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>Discuss with Obstetric Medicine MDT if required</w:t>
            </w:r>
          </w:p>
          <w:p w14:paraId="0D741655" w14:textId="21ABFBD7" w:rsidR="00B00F71" w:rsidRPr="003C7CA8" w:rsidRDefault="00B00F71" w:rsidP="006364EC">
            <w:pPr>
              <w:rPr>
                <w:rFonts w:cstheme="minorHAnsi"/>
                <w:lang w:val="en-US"/>
              </w:rPr>
            </w:pPr>
            <w:r w:rsidRPr="003C7CA8">
              <w:rPr>
                <w:rFonts w:cstheme="minorHAnsi"/>
                <w:lang w:val="en-US"/>
              </w:rPr>
              <w:lastRenderedPageBreak/>
              <w:t>Review or advice and guidance from MMC</w:t>
            </w:r>
            <w:r w:rsidR="003C7CA8">
              <w:rPr>
                <w:rFonts w:cstheme="minorHAnsi"/>
                <w:lang w:val="en-US"/>
              </w:rPr>
              <w:t>/RU</w:t>
            </w:r>
            <w:r w:rsidRPr="003C7CA8">
              <w:rPr>
                <w:rFonts w:cstheme="minorHAnsi"/>
                <w:lang w:val="en-US"/>
              </w:rPr>
              <w:t xml:space="preserve"> if required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7865" w14:textId="68FD2A54" w:rsidR="00B00F71" w:rsidRPr="003C7CA8" w:rsidRDefault="00B00F71" w:rsidP="006364EC">
            <w:pPr>
              <w:rPr>
                <w:rFonts w:cstheme="minorHAnsi"/>
                <w:lang w:val="en-US"/>
              </w:rPr>
            </w:pPr>
            <w:r w:rsidRPr="003C7CA8">
              <w:rPr>
                <w:rFonts w:cstheme="minorHAnsi"/>
                <w:lang w:val="en-US"/>
              </w:rPr>
              <w:lastRenderedPageBreak/>
              <w:t>Bristol- NBT Plymouth Exeter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7EDD" w14:textId="77777777" w:rsidR="00B00F71" w:rsidRPr="003C7CA8" w:rsidRDefault="00B00F71" w:rsidP="006364EC">
            <w:pPr>
              <w:rPr>
                <w:rFonts w:cstheme="minorHAnsi"/>
                <w:lang w:val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9A5B" w14:textId="2A0FE34B" w:rsidR="00BE6FD4" w:rsidRDefault="00BE6FD4" w:rsidP="006364E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Advised where pre-pregnancy</w:t>
            </w:r>
          </w:p>
          <w:p w14:paraId="69DC9966" w14:textId="00558B2B" w:rsidR="00B00F71" w:rsidRPr="003C7CA8" w:rsidRDefault="00BE6FD4" w:rsidP="006364E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 xml:space="preserve">Local but may need discussion with </w:t>
            </w:r>
            <w:r w:rsidR="00B00F71" w:rsidRPr="003C7CA8">
              <w:rPr>
                <w:rFonts w:cstheme="minorHAnsi"/>
                <w:lang w:val="en-US"/>
              </w:rPr>
              <w:t>MMC/RU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1CE6" w14:textId="77777777" w:rsidR="003C7CA8" w:rsidRDefault="003C7CA8" w:rsidP="006364E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Swindon refer to Oxford</w:t>
            </w:r>
          </w:p>
          <w:p w14:paraId="53C663DC" w14:textId="1B8E5C1A" w:rsidR="00B00F71" w:rsidRPr="003C7CA8" w:rsidRDefault="00B00F71" w:rsidP="006364EC">
            <w:pPr>
              <w:rPr>
                <w:rFonts w:cstheme="minorHAnsi"/>
              </w:rPr>
            </w:pPr>
            <w:r w:rsidRPr="003C7CA8">
              <w:rPr>
                <w:rFonts w:cstheme="minorHAnsi"/>
              </w:rPr>
              <w:t>Hospitals below have neurology departments and may be equipped to manage patients locally</w:t>
            </w:r>
          </w:p>
          <w:p w14:paraId="2D9EEA42" w14:textId="7CF1D01A" w:rsidR="00B00F71" w:rsidRPr="003C7CA8" w:rsidRDefault="00B00F71" w:rsidP="006364EC">
            <w:pPr>
              <w:rPr>
                <w:rFonts w:cstheme="minorHAnsi"/>
              </w:rPr>
            </w:pPr>
            <w:r w:rsidRPr="003C7CA8">
              <w:rPr>
                <w:rFonts w:cstheme="minorHAnsi"/>
              </w:rPr>
              <w:lastRenderedPageBreak/>
              <w:t>C+G</w:t>
            </w:r>
          </w:p>
          <w:p w14:paraId="448DC37D" w14:textId="77777777" w:rsidR="00B00F71" w:rsidRPr="003C7CA8" w:rsidRDefault="00B00F71" w:rsidP="006364EC">
            <w:pPr>
              <w:rPr>
                <w:rFonts w:cstheme="minorHAnsi"/>
              </w:rPr>
            </w:pPr>
            <w:r w:rsidRPr="003C7CA8">
              <w:rPr>
                <w:rFonts w:cstheme="minorHAnsi"/>
              </w:rPr>
              <w:t>RUH</w:t>
            </w:r>
          </w:p>
          <w:p w14:paraId="0D916044" w14:textId="77777777" w:rsidR="00B00F71" w:rsidRPr="003C7CA8" w:rsidRDefault="00B00F71" w:rsidP="006364EC">
            <w:pPr>
              <w:rPr>
                <w:rFonts w:cstheme="minorHAnsi"/>
              </w:rPr>
            </w:pPr>
            <w:r w:rsidRPr="003C7CA8">
              <w:rPr>
                <w:rFonts w:cstheme="minorHAnsi"/>
              </w:rPr>
              <w:t xml:space="preserve">Swindon </w:t>
            </w:r>
          </w:p>
          <w:p w14:paraId="1D26B99E" w14:textId="18A877FB" w:rsidR="00B00F71" w:rsidRPr="003C7CA8" w:rsidRDefault="00B00F71" w:rsidP="006364EC">
            <w:pPr>
              <w:rPr>
                <w:rFonts w:cstheme="minorHAnsi"/>
              </w:rPr>
            </w:pPr>
            <w:r w:rsidRPr="003C7CA8">
              <w:rPr>
                <w:rFonts w:cstheme="minorHAnsi"/>
              </w:rPr>
              <w:t>UHB (NBT neurologists)</w:t>
            </w:r>
          </w:p>
          <w:p w14:paraId="71AB9C9D" w14:textId="77777777" w:rsidR="00B00F71" w:rsidRPr="003C7CA8" w:rsidRDefault="00B00F71" w:rsidP="006364EC">
            <w:pPr>
              <w:rPr>
                <w:rFonts w:cstheme="minorHAnsi"/>
              </w:rPr>
            </w:pPr>
            <w:r w:rsidRPr="003C7CA8">
              <w:rPr>
                <w:rFonts w:cstheme="minorHAnsi"/>
              </w:rPr>
              <w:t>Exeter</w:t>
            </w:r>
          </w:p>
          <w:p w14:paraId="3A14D3E9" w14:textId="77777777" w:rsidR="00B00F71" w:rsidRPr="003C7CA8" w:rsidRDefault="00B00F71" w:rsidP="006364EC">
            <w:pPr>
              <w:rPr>
                <w:rFonts w:cstheme="minorHAnsi"/>
              </w:rPr>
            </w:pPr>
            <w:r w:rsidRPr="003C7CA8">
              <w:rPr>
                <w:rFonts w:cstheme="minorHAnsi"/>
              </w:rPr>
              <w:t>Taunton</w:t>
            </w:r>
          </w:p>
          <w:p w14:paraId="4C125B39" w14:textId="77777777" w:rsidR="00B00F71" w:rsidRPr="003C7CA8" w:rsidRDefault="00B00F71" w:rsidP="006364EC">
            <w:pPr>
              <w:rPr>
                <w:rFonts w:cstheme="minorHAnsi"/>
              </w:rPr>
            </w:pPr>
            <w:r w:rsidRPr="003C7CA8">
              <w:rPr>
                <w:rFonts w:cstheme="minorHAnsi"/>
              </w:rPr>
              <w:t>Torbay</w:t>
            </w:r>
          </w:p>
          <w:p w14:paraId="774281C8" w14:textId="77777777" w:rsidR="00B00F71" w:rsidRPr="003C7CA8" w:rsidRDefault="00B00F71" w:rsidP="006364EC">
            <w:pPr>
              <w:rPr>
                <w:rFonts w:cstheme="minorHAnsi"/>
              </w:rPr>
            </w:pPr>
            <w:r w:rsidRPr="003C7CA8">
              <w:rPr>
                <w:rFonts w:cstheme="minorHAnsi"/>
              </w:rPr>
              <w:t>Truro</w:t>
            </w:r>
          </w:p>
          <w:p w14:paraId="4EF5CEAC" w14:textId="77777777" w:rsidR="00B00F71" w:rsidRPr="003C7CA8" w:rsidRDefault="00B00F71" w:rsidP="006364EC">
            <w:pPr>
              <w:rPr>
                <w:rFonts w:cstheme="minorHAnsi"/>
                <w:lang w:val="en-US"/>
              </w:rPr>
            </w:pPr>
          </w:p>
        </w:tc>
      </w:tr>
      <w:tr w:rsidR="00B00F71" w:rsidRPr="003C7CA8" w14:paraId="488DB6A9" w14:textId="77B0C8FA" w:rsidTr="006364EC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EE6D" w14:textId="67958706" w:rsidR="00B00F71" w:rsidRPr="006364EC" w:rsidRDefault="00B00F71" w:rsidP="006364EC">
            <w:pPr>
              <w:rPr>
                <w:rFonts w:cstheme="minorHAnsi"/>
                <w:b/>
                <w:bCs/>
              </w:rPr>
            </w:pPr>
            <w:r w:rsidRPr="006364EC">
              <w:rPr>
                <w:rFonts w:cstheme="minorHAnsi"/>
                <w:b/>
                <w:bCs/>
              </w:rPr>
              <w:lastRenderedPageBreak/>
              <w:t>Previous cerebral vein thrombosis (CVT)</w:t>
            </w:r>
          </w:p>
          <w:p w14:paraId="6E69CF10" w14:textId="6C398981" w:rsidR="00B00F71" w:rsidRPr="006364EC" w:rsidRDefault="00B00F71" w:rsidP="006364EC">
            <w:pPr>
              <w:rPr>
                <w:rFonts w:cstheme="minorHAnsi"/>
                <w:b/>
                <w:bCs/>
              </w:rPr>
            </w:pPr>
          </w:p>
          <w:p w14:paraId="765CFAE4" w14:textId="32D028B3" w:rsidR="00B00F71" w:rsidRPr="006364EC" w:rsidRDefault="00B00F71" w:rsidP="006364EC">
            <w:pPr>
              <w:rPr>
                <w:rFonts w:cstheme="minorHAnsi"/>
                <w:b/>
                <w:bCs/>
              </w:rPr>
            </w:pPr>
            <w:r w:rsidRPr="006364EC">
              <w:rPr>
                <w:rFonts w:cstheme="minorHAnsi"/>
                <w:b/>
                <w:bCs/>
              </w:rPr>
              <w:t>Meningitis</w:t>
            </w:r>
          </w:p>
          <w:p w14:paraId="76B634B7" w14:textId="4C6D8B40" w:rsidR="00B00F71" w:rsidRPr="006364EC" w:rsidRDefault="00B00F71" w:rsidP="006364EC">
            <w:pPr>
              <w:rPr>
                <w:rFonts w:cstheme="minorHAnsi"/>
                <w:b/>
                <w:bCs/>
              </w:rPr>
            </w:pPr>
          </w:p>
          <w:p w14:paraId="2183EF7E" w14:textId="7F586857" w:rsidR="00B00F71" w:rsidRPr="006364EC" w:rsidRDefault="00B00F71" w:rsidP="006364EC">
            <w:pPr>
              <w:rPr>
                <w:rFonts w:cstheme="minorHAnsi"/>
                <w:b/>
                <w:bCs/>
              </w:rPr>
            </w:pPr>
            <w:r w:rsidRPr="006364EC">
              <w:rPr>
                <w:rFonts w:cstheme="minorHAnsi"/>
                <w:b/>
                <w:bCs/>
              </w:rPr>
              <w:t>Previous encephalitis</w:t>
            </w:r>
          </w:p>
          <w:p w14:paraId="7DA7DF4B" w14:textId="77777777" w:rsidR="00B00F71" w:rsidRPr="006364EC" w:rsidRDefault="00B00F71" w:rsidP="006364EC">
            <w:pPr>
              <w:rPr>
                <w:rFonts w:cstheme="minorHAnsi"/>
                <w:b/>
                <w:bCs/>
              </w:rPr>
            </w:pPr>
          </w:p>
          <w:p w14:paraId="30A2BACF" w14:textId="563155C7" w:rsidR="00B00F71" w:rsidRPr="006364EC" w:rsidRDefault="00B00F71" w:rsidP="006364EC">
            <w:pPr>
              <w:rPr>
                <w:rFonts w:cstheme="minorHAnsi"/>
                <w:b/>
                <w:bCs/>
              </w:rPr>
            </w:pPr>
            <w:r w:rsidRPr="006364EC">
              <w:rPr>
                <w:rFonts w:cstheme="minorHAnsi"/>
                <w:b/>
                <w:bCs/>
              </w:rPr>
              <w:t>Stable multiple sclerosis managed without disease modifying drugs</w:t>
            </w:r>
          </w:p>
          <w:p w14:paraId="69F546D0" w14:textId="731CFFBF" w:rsidR="00B00F71" w:rsidRPr="003C7CA8" w:rsidRDefault="00B00F71" w:rsidP="006364EC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08BE" w14:textId="77777777" w:rsidR="009F1D6C" w:rsidRDefault="009F1D6C" w:rsidP="006364E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Discuss with Obstetric Medicine MDT if required</w:t>
            </w:r>
          </w:p>
          <w:p w14:paraId="01AA85FD" w14:textId="178132A0" w:rsidR="00B00F71" w:rsidRPr="003C7CA8" w:rsidRDefault="009F1D6C" w:rsidP="006364EC">
            <w:pPr>
              <w:rPr>
                <w:rFonts w:cstheme="minorHAnsi"/>
                <w:lang w:val="en-US"/>
              </w:rPr>
            </w:pPr>
            <w:r w:rsidRPr="003C7CA8">
              <w:rPr>
                <w:rFonts w:cstheme="minorHAnsi"/>
                <w:lang w:val="en-US"/>
              </w:rPr>
              <w:t>Review or advice and guidance from MMC</w:t>
            </w:r>
            <w:r>
              <w:rPr>
                <w:rFonts w:cstheme="minorHAnsi"/>
                <w:lang w:val="en-US"/>
              </w:rPr>
              <w:t>/RU</w:t>
            </w:r>
            <w:r w:rsidRPr="003C7CA8">
              <w:rPr>
                <w:rFonts w:cstheme="minorHAnsi"/>
                <w:lang w:val="en-US"/>
              </w:rPr>
              <w:t xml:space="preserve"> if required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E805" w14:textId="635B4298" w:rsidR="00B00F71" w:rsidRPr="003C7CA8" w:rsidRDefault="00B00F71" w:rsidP="006364EC">
            <w:pPr>
              <w:rPr>
                <w:rFonts w:cstheme="minorHAnsi"/>
                <w:lang w:val="en-US"/>
              </w:rPr>
            </w:pPr>
            <w:r w:rsidRPr="003C7CA8">
              <w:rPr>
                <w:rFonts w:cstheme="minorHAnsi"/>
                <w:lang w:val="en-US"/>
              </w:rPr>
              <w:t xml:space="preserve">Bristol- NBT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F41D" w14:textId="3F16B91B" w:rsidR="00B00F71" w:rsidRPr="003C7CA8" w:rsidRDefault="00B00F71" w:rsidP="006364EC">
            <w:pPr>
              <w:rPr>
                <w:rFonts w:cstheme="minorHAnsi"/>
                <w:lang w:val="en-US"/>
              </w:rPr>
            </w:pPr>
            <w:r w:rsidRPr="003C7CA8">
              <w:rPr>
                <w:rFonts w:cstheme="minorHAnsi"/>
                <w:lang w:val="en-US"/>
              </w:rPr>
              <w:t>Plymouth Exeter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C8A1" w14:textId="18D99ABD" w:rsidR="00B00F71" w:rsidRPr="003C7CA8" w:rsidRDefault="00B00F71" w:rsidP="006364EC">
            <w:pPr>
              <w:rPr>
                <w:rFonts w:cstheme="minorHAnsi"/>
                <w:lang w:val="en-US"/>
              </w:rPr>
            </w:pPr>
            <w:r w:rsidRPr="003C7CA8">
              <w:rPr>
                <w:rFonts w:cstheme="minorHAnsi"/>
                <w:lang w:val="en-US"/>
              </w:rPr>
              <w:t>Local may need discussion with MMC/RU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BDE5" w14:textId="77777777" w:rsidR="00B00F71" w:rsidRPr="003C7CA8" w:rsidRDefault="00B00F71" w:rsidP="006364EC">
            <w:pPr>
              <w:rPr>
                <w:rFonts w:cstheme="minorHAnsi"/>
                <w:lang w:val="en-US"/>
              </w:rPr>
            </w:pPr>
          </w:p>
        </w:tc>
      </w:tr>
      <w:tr w:rsidR="00B00F71" w:rsidRPr="003C7CA8" w14:paraId="5DB60FA0" w14:textId="2D0F571F" w:rsidTr="006364EC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167F" w14:textId="77777777" w:rsidR="00B00F71" w:rsidRPr="006364EC" w:rsidRDefault="00B00F71" w:rsidP="006364EC">
            <w:pPr>
              <w:rPr>
                <w:rFonts w:cstheme="minorHAnsi"/>
                <w:b/>
                <w:bCs/>
              </w:rPr>
            </w:pPr>
            <w:r w:rsidRPr="006364EC">
              <w:rPr>
                <w:rFonts w:cstheme="minorHAnsi"/>
                <w:b/>
                <w:bCs/>
              </w:rPr>
              <w:t>Migraine</w:t>
            </w:r>
          </w:p>
          <w:p w14:paraId="2A2C37A7" w14:textId="77777777" w:rsidR="00B00F71" w:rsidRPr="006364EC" w:rsidRDefault="00B00F71" w:rsidP="006364EC">
            <w:pPr>
              <w:rPr>
                <w:rFonts w:cstheme="minorHAnsi"/>
                <w:b/>
                <w:bCs/>
              </w:rPr>
            </w:pPr>
          </w:p>
          <w:p w14:paraId="04C92CC9" w14:textId="77777777" w:rsidR="00B00F71" w:rsidRPr="006364EC" w:rsidRDefault="00B00F71" w:rsidP="006364EC">
            <w:pPr>
              <w:rPr>
                <w:rFonts w:cstheme="minorHAnsi"/>
                <w:b/>
                <w:bCs/>
              </w:rPr>
            </w:pPr>
            <w:r w:rsidRPr="006364EC">
              <w:rPr>
                <w:rFonts w:cstheme="minorHAnsi"/>
                <w:b/>
                <w:bCs/>
              </w:rPr>
              <w:t xml:space="preserve">Mononeuropathy </w:t>
            </w:r>
            <w:proofErr w:type="spellStart"/>
            <w:r w:rsidRPr="006364EC">
              <w:rPr>
                <w:rFonts w:cstheme="minorHAnsi"/>
                <w:b/>
                <w:bCs/>
              </w:rPr>
              <w:t>eg</w:t>
            </w:r>
            <w:proofErr w:type="spellEnd"/>
            <w:r w:rsidRPr="006364EC">
              <w:rPr>
                <w:rFonts w:cstheme="minorHAnsi"/>
                <w:b/>
                <w:bCs/>
              </w:rPr>
              <w:t>: Bell’s palsy</w:t>
            </w:r>
          </w:p>
          <w:p w14:paraId="34C7D5EA" w14:textId="77777777" w:rsidR="00B00F71" w:rsidRPr="006364EC" w:rsidRDefault="00B00F71" w:rsidP="006364EC">
            <w:pPr>
              <w:rPr>
                <w:rFonts w:cstheme="minorHAnsi"/>
                <w:b/>
                <w:bCs/>
              </w:rPr>
            </w:pPr>
            <w:r w:rsidRPr="006364EC">
              <w:rPr>
                <w:rFonts w:cstheme="minorHAnsi"/>
                <w:b/>
                <w:bCs/>
              </w:rPr>
              <w:t>carpal tunnel, peroneal nerve compression</w:t>
            </w:r>
          </w:p>
          <w:p w14:paraId="71664301" w14:textId="77777777" w:rsidR="00B00F71" w:rsidRPr="006364EC" w:rsidRDefault="00B00F71" w:rsidP="006364EC">
            <w:pPr>
              <w:rPr>
                <w:rFonts w:cstheme="minorHAnsi"/>
                <w:b/>
                <w:bCs/>
              </w:rPr>
            </w:pPr>
          </w:p>
          <w:p w14:paraId="7B2564C3" w14:textId="77777777" w:rsidR="00B00F71" w:rsidRPr="006364EC" w:rsidRDefault="00B00F71" w:rsidP="006364EC">
            <w:pPr>
              <w:rPr>
                <w:rFonts w:cstheme="minorHAnsi"/>
                <w:b/>
                <w:bCs/>
              </w:rPr>
            </w:pPr>
            <w:r w:rsidRPr="006364EC">
              <w:rPr>
                <w:rFonts w:cstheme="minorHAnsi"/>
                <w:b/>
                <w:bCs/>
              </w:rPr>
              <w:t>Post-</w:t>
            </w:r>
            <w:proofErr w:type="spellStart"/>
            <w:r w:rsidRPr="006364EC">
              <w:rPr>
                <w:rFonts w:cstheme="minorHAnsi"/>
                <w:b/>
                <w:bCs/>
              </w:rPr>
              <w:t>dural</w:t>
            </w:r>
            <w:proofErr w:type="spellEnd"/>
            <w:r w:rsidRPr="006364EC">
              <w:rPr>
                <w:rFonts w:cstheme="minorHAnsi"/>
                <w:b/>
                <w:bCs/>
              </w:rPr>
              <w:t xml:space="preserve"> puncture headache</w:t>
            </w:r>
          </w:p>
          <w:p w14:paraId="548AB28B" w14:textId="4271FE0E" w:rsidR="00B00F71" w:rsidRPr="006364EC" w:rsidRDefault="00B00F71" w:rsidP="006364E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2BF1" w14:textId="16B38AB4" w:rsidR="00B00F71" w:rsidRPr="003C7CA8" w:rsidRDefault="00B00F71" w:rsidP="006364EC">
            <w:pPr>
              <w:rPr>
                <w:rFonts w:cstheme="minorHAnsi"/>
                <w:lang w:val="en-US"/>
              </w:rPr>
            </w:pPr>
            <w:r w:rsidRPr="003C7CA8">
              <w:rPr>
                <w:rFonts w:cstheme="minorHAnsi"/>
                <w:lang w:val="en-US"/>
              </w:rPr>
              <w:t>Local expertise</w:t>
            </w:r>
          </w:p>
          <w:p w14:paraId="00DCE02E" w14:textId="3490EE72" w:rsidR="00B00F71" w:rsidRPr="003C7CA8" w:rsidRDefault="00B00F71" w:rsidP="006364EC">
            <w:pPr>
              <w:rPr>
                <w:rFonts w:cstheme="minorHAnsi"/>
                <w:lang w:val="en-US"/>
              </w:rPr>
            </w:pPr>
          </w:p>
          <w:p w14:paraId="67F063A6" w14:textId="4DEDC902" w:rsidR="00B00F71" w:rsidRPr="003C7CA8" w:rsidRDefault="00B00F71" w:rsidP="006364EC">
            <w:pPr>
              <w:rPr>
                <w:rFonts w:cstheme="minorHAns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9030" w14:textId="01505ABA" w:rsidR="00B00F71" w:rsidRPr="003C7CA8" w:rsidRDefault="00B00F71" w:rsidP="006364EC">
            <w:pPr>
              <w:rPr>
                <w:rFonts w:cstheme="minorHAnsi"/>
                <w:lang w:val="en-US"/>
              </w:rPr>
            </w:pPr>
            <w:r w:rsidRPr="003C7CA8">
              <w:rPr>
                <w:rFonts w:cstheme="minorHAnsi"/>
                <w:lang w:val="en-US"/>
              </w:rPr>
              <w:t xml:space="preserve">Bristol- NBT </w:t>
            </w:r>
          </w:p>
          <w:p w14:paraId="0C2BB964" w14:textId="6D7D49E9" w:rsidR="00B00F71" w:rsidRPr="003C7CA8" w:rsidRDefault="00B00F71" w:rsidP="006364EC">
            <w:pPr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033B" w14:textId="77777777" w:rsidR="00B00F71" w:rsidRPr="003C7CA8" w:rsidRDefault="00B00F71" w:rsidP="006364EC">
            <w:pPr>
              <w:rPr>
                <w:rFonts w:cstheme="minorHAnsi"/>
                <w:lang w:val="en-US"/>
              </w:rPr>
            </w:pPr>
            <w:r w:rsidRPr="003C7CA8">
              <w:rPr>
                <w:rFonts w:cstheme="minorHAnsi"/>
                <w:lang w:val="en-US"/>
              </w:rPr>
              <w:t xml:space="preserve">Plymouth </w:t>
            </w:r>
          </w:p>
          <w:p w14:paraId="4D0537DD" w14:textId="6F14D934" w:rsidR="00B00F71" w:rsidRPr="003C7CA8" w:rsidRDefault="00B00F71" w:rsidP="006364EC">
            <w:pPr>
              <w:rPr>
                <w:rFonts w:cstheme="minorHAnsi"/>
                <w:lang w:val="en-US"/>
              </w:rPr>
            </w:pPr>
            <w:r w:rsidRPr="003C7CA8">
              <w:rPr>
                <w:rFonts w:cstheme="minorHAnsi"/>
                <w:lang w:val="en-US"/>
              </w:rPr>
              <w:t>Exeter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DBE4" w14:textId="556C28E0" w:rsidR="00B00F71" w:rsidRPr="003C7CA8" w:rsidRDefault="00B00F71" w:rsidP="006364EC">
            <w:pPr>
              <w:rPr>
                <w:rFonts w:cstheme="minorHAnsi"/>
                <w:lang w:val="en-US"/>
              </w:rPr>
            </w:pPr>
            <w:r w:rsidRPr="003C7CA8">
              <w:rPr>
                <w:rFonts w:cstheme="minorHAnsi"/>
                <w:lang w:val="en-US"/>
              </w:rPr>
              <w:t>Local</w:t>
            </w:r>
            <w:r w:rsidR="00BE6FD4">
              <w:rPr>
                <w:rFonts w:cstheme="minorHAnsi"/>
                <w:lang w:val="en-US"/>
              </w:rPr>
              <w:t xml:space="preserve"> if required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73E5" w14:textId="77777777" w:rsidR="00B00F71" w:rsidRPr="003C7CA8" w:rsidRDefault="00B00F71" w:rsidP="006364EC">
            <w:pPr>
              <w:rPr>
                <w:rFonts w:cstheme="minorHAnsi"/>
                <w:lang w:val="en-US"/>
              </w:rPr>
            </w:pPr>
          </w:p>
        </w:tc>
      </w:tr>
    </w:tbl>
    <w:p w14:paraId="040D7093" w14:textId="03C438BF" w:rsidR="00BF3D82" w:rsidRPr="003C7CA8" w:rsidRDefault="00BF3D82">
      <w:pPr>
        <w:rPr>
          <w:rFonts w:cstheme="minorHAnsi"/>
          <w:lang w:val="en-US"/>
        </w:rPr>
      </w:pPr>
    </w:p>
    <w:sectPr w:rsidR="00BF3D82" w:rsidRPr="003C7CA8" w:rsidSect="006364EC">
      <w:headerReference w:type="default" r:id="rId7"/>
      <w:footerReference w:type="default" r:id="rId8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7D2E6" w14:textId="77777777" w:rsidR="002E3C9D" w:rsidRDefault="002E3C9D" w:rsidP="00F51266">
      <w:pPr>
        <w:spacing w:after="0" w:line="240" w:lineRule="auto"/>
      </w:pPr>
      <w:r>
        <w:separator/>
      </w:r>
    </w:p>
  </w:endnote>
  <w:endnote w:type="continuationSeparator" w:id="0">
    <w:p w14:paraId="38722013" w14:textId="77777777" w:rsidR="002E3C9D" w:rsidRDefault="002E3C9D" w:rsidP="00F51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40543" w14:textId="0902A050" w:rsidR="00F51266" w:rsidRDefault="003C7CA8">
    <w:pPr>
      <w:pStyle w:val="Footer"/>
    </w:pPr>
    <w:r>
      <w:t xml:space="preserve">SWMMN Implementation team </w:t>
    </w:r>
    <w:r w:rsidR="00BE6FD4">
      <w:t>02</w:t>
    </w:r>
    <w:r>
      <w:t>/</w:t>
    </w:r>
    <w:r w:rsidR="00BE6FD4">
      <w:t>08</w:t>
    </w:r>
    <w:r>
      <w:t>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6B365" w14:textId="77777777" w:rsidR="002E3C9D" w:rsidRDefault="002E3C9D" w:rsidP="00F51266">
      <w:pPr>
        <w:spacing w:after="0" w:line="240" w:lineRule="auto"/>
      </w:pPr>
      <w:r>
        <w:separator/>
      </w:r>
    </w:p>
  </w:footnote>
  <w:footnote w:type="continuationSeparator" w:id="0">
    <w:p w14:paraId="2FC79AE4" w14:textId="77777777" w:rsidR="002E3C9D" w:rsidRDefault="002E3C9D" w:rsidP="00F51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E5E12" w14:textId="5C2BA447" w:rsidR="006364EC" w:rsidRDefault="006364EC" w:rsidP="006364EC">
    <w:pPr>
      <w:pStyle w:val="Header"/>
      <w:jc w:val="right"/>
    </w:pPr>
    <w:r>
      <w:rPr>
        <w:noProof/>
      </w:rPr>
      <w:drawing>
        <wp:inline distT="0" distB="0" distL="0" distR="0" wp14:anchorId="114A1AB4" wp14:editId="62EF15E0">
          <wp:extent cx="2687320" cy="600627"/>
          <wp:effectExtent l="0" t="0" r="0" b="0"/>
          <wp:docPr id="5" name="Picture 5" descr="Image 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 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2519" cy="608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9CEB53" w14:textId="77777777" w:rsidR="006364EC" w:rsidRDefault="006364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F290D"/>
    <w:multiLevelType w:val="hybridMultilevel"/>
    <w:tmpl w:val="2F7AD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C06A0"/>
    <w:multiLevelType w:val="hybridMultilevel"/>
    <w:tmpl w:val="CEC60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F00"/>
    <w:rsid w:val="0002449C"/>
    <w:rsid w:val="000250CA"/>
    <w:rsid w:val="0003196B"/>
    <w:rsid w:val="000339CE"/>
    <w:rsid w:val="0015038F"/>
    <w:rsid w:val="00150958"/>
    <w:rsid w:val="001B7B0D"/>
    <w:rsid w:val="001C02C7"/>
    <w:rsid w:val="0025208F"/>
    <w:rsid w:val="00263669"/>
    <w:rsid w:val="002E3C9D"/>
    <w:rsid w:val="00302EA6"/>
    <w:rsid w:val="00327240"/>
    <w:rsid w:val="00356980"/>
    <w:rsid w:val="003C7CA8"/>
    <w:rsid w:val="00404B6F"/>
    <w:rsid w:val="004C2351"/>
    <w:rsid w:val="00502732"/>
    <w:rsid w:val="006364EC"/>
    <w:rsid w:val="006769B1"/>
    <w:rsid w:val="006872AB"/>
    <w:rsid w:val="007209CC"/>
    <w:rsid w:val="007B060F"/>
    <w:rsid w:val="007B1F00"/>
    <w:rsid w:val="00841812"/>
    <w:rsid w:val="009F1D6C"/>
    <w:rsid w:val="00A40572"/>
    <w:rsid w:val="00A47D20"/>
    <w:rsid w:val="00AC569A"/>
    <w:rsid w:val="00AD31EE"/>
    <w:rsid w:val="00AE1A82"/>
    <w:rsid w:val="00B00F71"/>
    <w:rsid w:val="00BD34D7"/>
    <w:rsid w:val="00BE6FD4"/>
    <w:rsid w:val="00BF3D82"/>
    <w:rsid w:val="00C127FD"/>
    <w:rsid w:val="00D26F7E"/>
    <w:rsid w:val="00D2731C"/>
    <w:rsid w:val="00D37D81"/>
    <w:rsid w:val="00F51266"/>
    <w:rsid w:val="00F6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66BBE"/>
  <w15:docId w15:val="{9D16215E-C2D1-BC44-B84A-0509D389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1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7D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512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266"/>
  </w:style>
  <w:style w:type="paragraph" w:styleId="Footer">
    <w:name w:val="footer"/>
    <w:basedOn w:val="Normal"/>
    <w:link w:val="FooterChar"/>
    <w:uiPriority w:val="99"/>
    <w:unhideWhenUsed/>
    <w:rsid w:val="00F512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0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Neuberger</dc:creator>
  <cp:lastModifiedBy>Stacy Hazlehurst</cp:lastModifiedBy>
  <cp:revision>3</cp:revision>
  <dcterms:created xsi:type="dcterms:W3CDTF">2022-11-01T09:19:00Z</dcterms:created>
  <dcterms:modified xsi:type="dcterms:W3CDTF">2022-11-01T11:44:00Z</dcterms:modified>
</cp:coreProperties>
</file>